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BDB4A" w14:textId="77777777" w:rsidR="00CF63FD" w:rsidRDefault="00CF63FD" w:rsidP="00CF63FD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 дошкольное образовательное учреждение</w:t>
      </w:r>
    </w:p>
    <w:p w14:paraId="27487442" w14:textId="7A2CDDE1" w:rsidR="00CF63FD" w:rsidRDefault="003113D4" w:rsidP="00CF63FD">
      <w:pPr>
        <w:jc w:val="center"/>
        <w:rPr>
          <w:b/>
          <w:sz w:val="28"/>
        </w:rPr>
      </w:pPr>
      <w:r>
        <w:rPr>
          <w:b/>
          <w:sz w:val="28"/>
        </w:rPr>
        <w:t>ц</w:t>
      </w:r>
      <w:r w:rsidR="00CF63FD">
        <w:rPr>
          <w:b/>
          <w:sz w:val="28"/>
        </w:rPr>
        <w:t xml:space="preserve">ентр развития ребенка- детский сад № 866 </w:t>
      </w:r>
      <w:proofErr w:type="gramStart"/>
      <w:r w:rsidR="00CF63FD">
        <w:rPr>
          <w:b/>
          <w:sz w:val="28"/>
        </w:rPr>
        <w:t>« Семицветик</w:t>
      </w:r>
      <w:proofErr w:type="gramEnd"/>
      <w:r w:rsidR="00CF63FD">
        <w:rPr>
          <w:b/>
          <w:sz w:val="28"/>
        </w:rPr>
        <w:t>»</w:t>
      </w:r>
    </w:p>
    <w:p w14:paraId="2648E7FE" w14:textId="55F8BA70" w:rsidR="003113D4" w:rsidRDefault="003113D4" w:rsidP="00CF63FD">
      <w:pPr>
        <w:jc w:val="center"/>
        <w:rPr>
          <w:b/>
          <w:sz w:val="28"/>
        </w:rPr>
      </w:pPr>
    </w:p>
    <w:p w14:paraId="4215393F" w14:textId="43420891" w:rsidR="003113D4" w:rsidRDefault="003113D4" w:rsidP="00CF63FD">
      <w:pPr>
        <w:jc w:val="center"/>
        <w:rPr>
          <w:b/>
          <w:sz w:val="28"/>
        </w:rPr>
      </w:pPr>
    </w:p>
    <w:p w14:paraId="574F84FB" w14:textId="77777777" w:rsidR="003113D4" w:rsidRDefault="003113D4" w:rsidP="00CF63FD">
      <w:pPr>
        <w:jc w:val="center"/>
        <w:rPr>
          <w:b/>
          <w:sz w:val="28"/>
        </w:rPr>
      </w:pPr>
    </w:p>
    <w:p w14:paraId="64908993" w14:textId="43CC53B2" w:rsidR="00CC098B" w:rsidRDefault="003113D4" w:rsidP="00CC098B">
      <w:pPr>
        <w:spacing w:line="360" w:lineRule="auto"/>
        <w:rPr>
          <w:sz w:val="28"/>
        </w:rPr>
      </w:pPr>
      <w:r>
        <w:rPr>
          <w:sz w:val="28"/>
        </w:rPr>
        <w:t>СОГЛАСОВАНО                                                                       УТВЕРЖДАЮ</w:t>
      </w:r>
      <w:r w:rsidR="00CC098B">
        <w:rPr>
          <w:sz w:val="28"/>
        </w:rPr>
        <w:t xml:space="preserve">                                                                                          </w:t>
      </w:r>
      <w:proofErr w:type="spellStart"/>
      <w:r w:rsidR="00CC098B">
        <w:rPr>
          <w:sz w:val="28"/>
        </w:rPr>
        <w:t>Зам.зав</w:t>
      </w:r>
      <w:proofErr w:type="spellEnd"/>
      <w:r w:rsidR="00CC098B">
        <w:rPr>
          <w:sz w:val="28"/>
        </w:rPr>
        <w:t xml:space="preserve"> по</w:t>
      </w:r>
      <w:r w:rsidRPr="003113D4">
        <w:rPr>
          <w:sz w:val="28"/>
        </w:rPr>
        <w:t xml:space="preserve"> </w:t>
      </w:r>
      <w:r>
        <w:rPr>
          <w:sz w:val="28"/>
        </w:rPr>
        <w:t xml:space="preserve">ВМР  </w:t>
      </w:r>
      <w:r w:rsidR="00CC098B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</w:t>
      </w:r>
      <w:proofErr w:type="spellStart"/>
      <w:r>
        <w:rPr>
          <w:sz w:val="28"/>
        </w:rPr>
        <w:t>Зав.МБДОУ</w:t>
      </w:r>
      <w:proofErr w:type="spellEnd"/>
      <w:r>
        <w:rPr>
          <w:sz w:val="28"/>
        </w:rPr>
        <w:t xml:space="preserve"> № 866</w:t>
      </w:r>
      <w:r w:rsidR="00CC098B">
        <w:rPr>
          <w:sz w:val="28"/>
        </w:rPr>
        <w:t xml:space="preserve">                                                                                      </w:t>
      </w:r>
    </w:p>
    <w:p w14:paraId="17FAC45E" w14:textId="193C3D96" w:rsidR="00CC098B" w:rsidRDefault="00CC098B" w:rsidP="00CC098B">
      <w:pPr>
        <w:spacing w:line="360" w:lineRule="auto"/>
        <w:rPr>
          <w:sz w:val="28"/>
        </w:rPr>
      </w:pPr>
      <w:r>
        <w:rPr>
          <w:sz w:val="28"/>
        </w:rPr>
        <w:t xml:space="preserve">____________________/ Кривенко Н.А.       </w:t>
      </w:r>
      <w:r w:rsidR="003113D4">
        <w:rPr>
          <w:sz w:val="28"/>
        </w:rPr>
        <w:t>________________/Уфимцева Л.К.</w:t>
      </w:r>
      <w:r>
        <w:rPr>
          <w:sz w:val="28"/>
        </w:rPr>
        <w:t xml:space="preserve">               </w:t>
      </w:r>
    </w:p>
    <w:p w14:paraId="0A4BF636" w14:textId="4E6012EC" w:rsidR="00CC098B" w:rsidRDefault="00CC098B" w:rsidP="00CC098B">
      <w:pPr>
        <w:spacing w:line="360" w:lineRule="auto"/>
        <w:rPr>
          <w:sz w:val="28"/>
        </w:rPr>
      </w:pPr>
      <w:r>
        <w:rPr>
          <w:sz w:val="28"/>
        </w:rPr>
        <w:t>«____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 xml:space="preserve">___________2018г.                          </w:t>
      </w:r>
      <w:r w:rsidR="003113D4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3113D4">
        <w:rPr>
          <w:sz w:val="28"/>
        </w:rPr>
        <w:t>«___</w:t>
      </w:r>
      <w:proofErr w:type="gramStart"/>
      <w:r w:rsidR="003113D4">
        <w:rPr>
          <w:sz w:val="28"/>
        </w:rPr>
        <w:t>_»_</w:t>
      </w:r>
      <w:proofErr w:type="gramEnd"/>
      <w:r w:rsidR="003113D4">
        <w:rPr>
          <w:sz w:val="28"/>
        </w:rPr>
        <w:t>_________2018г.</w:t>
      </w:r>
      <w:r>
        <w:rPr>
          <w:sz w:val="28"/>
        </w:rPr>
        <w:t xml:space="preserve">                               </w:t>
      </w:r>
    </w:p>
    <w:p w14:paraId="136E655A" w14:textId="1F31219A" w:rsidR="00CF63FD" w:rsidRDefault="00CF63FD" w:rsidP="00CF63FD">
      <w:pPr>
        <w:jc w:val="center"/>
        <w:rPr>
          <w:sz w:val="48"/>
        </w:rPr>
      </w:pPr>
    </w:p>
    <w:p w14:paraId="3AE2DC53" w14:textId="77777777" w:rsidR="00CC098B" w:rsidRDefault="00CC098B" w:rsidP="00CF63FD">
      <w:pPr>
        <w:jc w:val="center"/>
        <w:rPr>
          <w:sz w:val="48"/>
        </w:rPr>
      </w:pPr>
    </w:p>
    <w:p w14:paraId="0D32D8B5" w14:textId="77777777" w:rsidR="00CF63FD" w:rsidRDefault="00CF63FD" w:rsidP="00CF63FD">
      <w:pPr>
        <w:jc w:val="center"/>
        <w:rPr>
          <w:sz w:val="48"/>
        </w:rPr>
      </w:pPr>
    </w:p>
    <w:p w14:paraId="72B05544" w14:textId="5CB2CD44" w:rsidR="00CF63FD" w:rsidRDefault="00CF63FD" w:rsidP="00CF63FD">
      <w:pPr>
        <w:jc w:val="center"/>
        <w:rPr>
          <w:b/>
          <w:sz w:val="40"/>
        </w:rPr>
      </w:pPr>
      <w:r>
        <w:rPr>
          <w:b/>
          <w:sz w:val="40"/>
        </w:rPr>
        <w:t>Рабочая программа кружка «Веселые шашки»</w:t>
      </w:r>
    </w:p>
    <w:p w14:paraId="0AAA9A8D" w14:textId="21C1B16B" w:rsidR="00CF63FD" w:rsidRDefault="00CF63FD" w:rsidP="00CF63FD">
      <w:pPr>
        <w:jc w:val="center"/>
        <w:rPr>
          <w:b/>
          <w:sz w:val="40"/>
        </w:rPr>
      </w:pPr>
      <w:r>
        <w:rPr>
          <w:b/>
          <w:sz w:val="40"/>
        </w:rPr>
        <w:t xml:space="preserve">для </w:t>
      </w:r>
      <w:proofErr w:type="gramStart"/>
      <w:r>
        <w:rPr>
          <w:b/>
          <w:sz w:val="40"/>
        </w:rPr>
        <w:t>детей  старшей</w:t>
      </w:r>
      <w:proofErr w:type="gramEnd"/>
      <w:r>
        <w:rPr>
          <w:b/>
          <w:sz w:val="40"/>
        </w:rPr>
        <w:t xml:space="preserve">, подготовительной  группы </w:t>
      </w:r>
    </w:p>
    <w:p w14:paraId="4DF7C6FF" w14:textId="4AFC4CEE" w:rsidR="00CF63FD" w:rsidRDefault="00CF63FD" w:rsidP="00CF63FD">
      <w:pPr>
        <w:jc w:val="center"/>
        <w:rPr>
          <w:b/>
          <w:sz w:val="40"/>
        </w:rPr>
      </w:pPr>
      <w:r>
        <w:rPr>
          <w:b/>
          <w:sz w:val="40"/>
        </w:rPr>
        <w:t>(5-7 лет)</w:t>
      </w:r>
    </w:p>
    <w:p w14:paraId="359A122F" w14:textId="77777777" w:rsidR="00CF63FD" w:rsidRDefault="00CF63FD" w:rsidP="00CF63FD">
      <w:pPr>
        <w:jc w:val="center"/>
        <w:rPr>
          <w:sz w:val="48"/>
        </w:rPr>
      </w:pPr>
    </w:p>
    <w:p w14:paraId="72B85DFA" w14:textId="77777777" w:rsidR="00CF63FD" w:rsidRDefault="00CF63FD" w:rsidP="00CF63FD">
      <w:pPr>
        <w:jc w:val="center"/>
        <w:rPr>
          <w:sz w:val="48"/>
        </w:rPr>
      </w:pPr>
    </w:p>
    <w:p w14:paraId="25FA35E9" w14:textId="77777777" w:rsidR="00CF63FD" w:rsidRDefault="00CF63FD" w:rsidP="00CF63FD">
      <w:pPr>
        <w:rPr>
          <w:sz w:val="48"/>
        </w:rPr>
      </w:pPr>
    </w:p>
    <w:p w14:paraId="0AF2E950" w14:textId="77777777" w:rsidR="00CF63FD" w:rsidRDefault="00CF63FD" w:rsidP="00CF63FD">
      <w:pPr>
        <w:jc w:val="right"/>
        <w:rPr>
          <w:b/>
          <w:sz w:val="32"/>
        </w:rPr>
      </w:pPr>
      <w:r>
        <w:rPr>
          <w:b/>
          <w:sz w:val="32"/>
        </w:rPr>
        <w:t>Составитель: Морозова Галина Владимировна</w:t>
      </w:r>
    </w:p>
    <w:p w14:paraId="23ED6859" w14:textId="77777777" w:rsidR="00CF63FD" w:rsidRDefault="00CF63FD" w:rsidP="00CF63FD">
      <w:pPr>
        <w:jc w:val="right"/>
        <w:rPr>
          <w:b/>
          <w:sz w:val="32"/>
        </w:rPr>
      </w:pPr>
      <w:r>
        <w:rPr>
          <w:b/>
          <w:sz w:val="32"/>
        </w:rPr>
        <w:t>Воспитатель высшей категории</w:t>
      </w:r>
    </w:p>
    <w:p w14:paraId="65C8E058" w14:textId="77777777" w:rsidR="00CF63FD" w:rsidRDefault="00CF63FD" w:rsidP="00CF63FD">
      <w:pPr>
        <w:jc w:val="right"/>
        <w:rPr>
          <w:b/>
          <w:sz w:val="32"/>
        </w:rPr>
      </w:pPr>
    </w:p>
    <w:p w14:paraId="66536AC8" w14:textId="77777777" w:rsidR="00CF63FD" w:rsidRDefault="00CF63FD" w:rsidP="00CF63FD">
      <w:pPr>
        <w:jc w:val="right"/>
        <w:rPr>
          <w:b/>
          <w:sz w:val="32"/>
        </w:rPr>
      </w:pPr>
    </w:p>
    <w:p w14:paraId="29345A31" w14:textId="77777777" w:rsidR="00CF63FD" w:rsidRDefault="00CF63FD" w:rsidP="00CF63FD">
      <w:pPr>
        <w:jc w:val="right"/>
        <w:rPr>
          <w:b/>
          <w:sz w:val="32"/>
        </w:rPr>
      </w:pPr>
    </w:p>
    <w:p w14:paraId="5874D3FB" w14:textId="77777777" w:rsidR="00CF63FD" w:rsidRDefault="00CF63FD" w:rsidP="00CF63FD">
      <w:pPr>
        <w:jc w:val="center"/>
        <w:rPr>
          <w:b/>
          <w:sz w:val="32"/>
        </w:rPr>
      </w:pPr>
    </w:p>
    <w:p w14:paraId="14F51748" w14:textId="77777777" w:rsidR="00CF63FD" w:rsidRDefault="00CF63FD" w:rsidP="00CF63FD">
      <w:pPr>
        <w:jc w:val="center"/>
        <w:rPr>
          <w:b/>
          <w:sz w:val="32"/>
        </w:rPr>
      </w:pPr>
    </w:p>
    <w:p w14:paraId="198AE97E" w14:textId="77777777" w:rsidR="00CF63FD" w:rsidRDefault="00CF63FD" w:rsidP="00CF63FD">
      <w:pPr>
        <w:jc w:val="center"/>
        <w:rPr>
          <w:b/>
          <w:sz w:val="32"/>
        </w:rPr>
      </w:pPr>
    </w:p>
    <w:p w14:paraId="012C536E" w14:textId="77777777" w:rsidR="00CF63FD" w:rsidRDefault="00CF63FD" w:rsidP="00CF63FD">
      <w:pPr>
        <w:jc w:val="center"/>
        <w:rPr>
          <w:b/>
          <w:sz w:val="32"/>
        </w:rPr>
      </w:pPr>
    </w:p>
    <w:p w14:paraId="1C894F79" w14:textId="77777777" w:rsidR="00CF63FD" w:rsidRDefault="00CF63FD" w:rsidP="00CF63FD">
      <w:pPr>
        <w:jc w:val="center"/>
        <w:rPr>
          <w:b/>
          <w:sz w:val="32"/>
        </w:rPr>
      </w:pPr>
    </w:p>
    <w:p w14:paraId="5ABA8463" w14:textId="77777777" w:rsidR="00CF63FD" w:rsidRDefault="00CF63FD" w:rsidP="00CF63FD">
      <w:pPr>
        <w:jc w:val="center"/>
        <w:rPr>
          <w:b/>
          <w:sz w:val="32"/>
        </w:rPr>
      </w:pPr>
    </w:p>
    <w:p w14:paraId="4075AE7B" w14:textId="77777777" w:rsidR="00CF63FD" w:rsidRDefault="00CF63FD" w:rsidP="00CF63FD">
      <w:pPr>
        <w:jc w:val="center"/>
        <w:rPr>
          <w:b/>
          <w:sz w:val="32"/>
        </w:rPr>
      </w:pPr>
    </w:p>
    <w:p w14:paraId="7DB3850A" w14:textId="77777777" w:rsidR="00CF63FD" w:rsidRDefault="00CF63FD" w:rsidP="00CF63FD">
      <w:pPr>
        <w:jc w:val="center"/>
        <w:rPr>
          <w:b/>
          <w:sz w:val="32"/>
        </w:rPr>
      </w:pPr>
    </w:p>
    <w:p w14:paraId="6B03C119" w14:textId="77777777" w:rsidR="00CF63FD" w:rsidRDefault="00CF63FD" w:rsidP="00CF63FD">
      <w:pPr>
        <w:jc w:val="center"/>
        <w:rPr>
          <w:b/>
          <w:sz w:val="32"/>
        </w:rPr>
      </w:pPr>
    </w:p>
    <w:p w14:paraId="1ED9F604" w14:textId="77777777" w:rsidR="00CF63FD" w:rsidRDefault="00CF63FD" w:rsidP="003113D4">
      <w:pPr>
        <w:rPr>
          <w:b/>
          <w:sz w:val="32"/>
        </w:rPr>
      </w:pPr>
    </w:p>
    <w:p w14:paraId="2ABFB858" w14:textId="1DE942F5" w:rsidR="00CF63FD" w:rsidRDefault="00CF63FD" w:rsidP="00CF63FD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6179E3">
        <w:rPr>
          <w:b/>
          <w:sz w:val="32"/>
        </w:rPr>
        <w:t>22</w:t>
      </w:r>
      <w:r>
        <w:rPr>
          <w:b/>
          <w:sz w:val="32"/>
        </w:rPr>
        <w:t>-202</w:t>
      </w:r>
      <w:r w:rsidR="006179E3">
        <w:rPr>
          <w:b/>
          <w:sz w:val="32"/>
        </w:rPr>
        <w:t>4</w:t>
      </w:r>
      <w:r>
        <w:rPr>
          <w:b/>
          <w:sz w:val="32"/>
        </w:rPr>
        <w:t>уч.год</w:t>
      </w:r>
    </w:p>
    <w:p w14:paraId="6FD801C6" w14:textId="56C2D13B" w:rsidR="00CF63FD" w:rsidRPr="003113D4" w:rsidRDefault="00CF63FD" w:rsidP="003113D4">
      <w:pPr>
        <w:jc w:val="center"/>
        <w:rPr>
          <w:b/>
          <w:sz w:val="32"/>
        </w:rPr>
      </w:pPr>
      <w:r>
        <w:rPr>
          <w:b/>
          <w:sz w:val="32"/>
        </w:rPr>
        <w:t>г. Мытищи</w:t>
      </w:r>
    </w:p>
    <w:p w14:paraId="501379C1" w14:textId="5CDEF132" w:rsidR="00CF63FD" w:rsidRPr="00241CEE" w:rsidRDefault="00CF63FD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14:paraId="1632B64F" w14:textId="7873FA5B" w:rsidR="00CF63FD" w:rsidRPr="00241CEE" w:rsidRDefault="00241CEE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  </w:t>
      </w:r>
      <w:r w:rsidR="00CF63FD" w:rsidRPr="00241CEE">
        <w:rPr>
          <w:rFonts w:eastAsia="Times New Roman"/>
          <w:color w:val="000000"/>
          <w:sz w:val="28"/>
          <w:lang w:eastAsia="ru-RU"/>
        </w:rPr>
        <w:t xml:space="preserve">Большой популярностью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</w:t>
      </w:r>
      <w:r>
        <w:rPr>
          <w:rFonts w:eastAsia="Times New Roman"/>
          <w:color w:val="000000"/>
          <w:sz w:val="28"/>
          <w:lang w:eastAsia="ru-RU"/>
        </w:rPr>
        <w:t xml:space="preserve">  </w:t>
      </w:r>
      <w:r w:rsidR="00CF63FD" w:rsidRPr="00241CEE">
        <w:rPr>
          <w:rFonts w:eastAsia="Times New Roman"/>
          <w:color w:val="000000"/>
          <w:sz w:val="28"/>
          <w:lang w:eastAsia="ru-RU"/>
        </w:rPr>
        <w:t>частью общечеловеческой культуры.</w:t>
      </w:r>
    </w:p>
    <w:p w14:paraId="3288BC55" w14:textId="479B3148" w:rsidR="00CF63FD" w:rsidRPr="00241CEE" w:rsidRDefault="00241CEE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  </w:t>
      </w:r>
      <w:r w:rsidR="00CF63FD" w:rsidRPr="00241CEE">
        <w:rPr>
          <w:rFonts w:eastAsia="Times New Roman"/>
          <w:color w:val="000000"/>
          <w:sz w:val="28"/>
          <w:lang w:eastAsia="ru-RU"/>
        </w:rPr>
        <w:t>Мирная шашечная борьба – это состязание в выдержке, логичности мышления, а также умении предвидеть развитие событий. Правила игры в шашки просты и общедоступны. Поэтому у некоторых людей существует об этой игре ошибочное мнение как о весьма легкой и простой. В действительности же научиться хорошо играть в шашки – дело далеко не легкое и не простое, так как игра эта содержит в себе много трудностей, тонкостей и глубины.</w:t>
      </w:r>
    </w:p>
    <w:p w14:paraId="01D12BB3" w14:textId="77777777" w:rsidR="00CF63FD" w:rsidRPr="00241CEE" w:rsidRDefault="00CF63FD" w:rsidP="006179E3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z w:val="28"/>
          <w:lang w:eastAsia="ru-RU"/>
        </w:rPr>
      </w:pPr>
      <w:r w:rsidRPr="00241CEE">
        <w:rPr>
          <w:rFonts w:eastAsia="Times New Roman"/>
          <w:b/>
          <w:bCs/>
          <w:color w:val="000000"/>
          <w:sz w:val="28"/>
          <w:lang w:eastAsia="ru-RU"/>
        </w:rPr>
        <w:t>Актуальность. </w:t>
      </w:r>
    </w:p>
    <w:p w14:paraId="42ADD53B" w14:textId="50779301" w:rsidR="00CF63FD" w:rsidRPr="00241CEE" w:rsidRDefault="00241CEE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</w:t>
      </w:r>
      <w:r w:rsidR="00CF63FD" w:rsidRPr="00241CEE">
        <w:rPr>
          <w:rFonts w:eastAsia="Times New Roman"/>
          <w:color w:val="000000"/>
          <w:sz w:val="28"/>
          <w:lang w:eastAsia="ru-RU"/>
        </w:rPr>
        <w:t>Нет необходимости доказывать очевидную полезность игры в шашки. Оно поможет воспитывать в детях дисциплинированность, усидчивость, умение концентрировать внимание и логически мыслить.</w:t>
      </w:r>
    </w:p>
    <w:p w14:paraId="21DA15CC" w14:textId="4967A603" w:rsidR="00CF63FD" w:rsidRPr="00241CEE" w:rsidRDefault="00241CEE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 </w:t>
      </w:r>
      <w:r w:rsidR="00CF63FD" w:rsidRPr="00241CEE">
        <w:rPr>
          <w:rFonts w:eastAsia="Times New Roman"/>
          <w:color w:val="000000"/>
          <w:sz w:val="28"/>
          <w:lang w:eastAsia="ru-RU"/>
        </w:rPr>
        <w:t xml:space="preserve">Игра в шашки может занять определенное место в педагогическом процессе. Дети, проявляя живой интерес к игре, учатся быть внимательными, познают дух соперничества и соревнования. Игра в шашки развивает логическое мышление, смекалку, сообразительность, вырабатывает умение мыслить абстрактно, развивает умение мыслить в уме и развивает память. Перейдя от взрослых </w:t>
      </w:r>
      <w:proofErr w:type="gramStart"/>
      <w:r w:rsidR="00CF63FD" w:rsidRPr="00241CEE">
        <w:rPr>
          <w:rFonts w:eastAsia="Times New Roman"/>
          <w:color w:val="000000"/>
          <w:sz w:val="28"/>
          <w:lang w:eastAsia="ru-RU"/>
        </w:rPr>
        <w:t>к детям</w:t>
      </w:r>
      <w:proofErr w:type="gramEnd"/>
      <w:r w:rsidR="00CF63FD" w:rsidRPr="00241CEE">
        <w:rPr>
          <w:rFonts w:eastAsia="Times New Roman"/>
          <w:color w:val="000000"/>
          <w:sz w:val="28"/>
          <w:lang w:eastAsia="ru-RU"/>
        </w:rPr>
        <w:t xml:space="preserve"> эта игра стала, средством воспитания и обучения, причем ненавязчивого, а интересного.</w:t>
      </w:r>
    </w:p>
    <w:p w14:paraId="4682F306" w14:textId="77777777" w:rsidR="00CF63FD" w:rsidRPr="00241CEE" w:rsidRDefault="00CF63FD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color w:val="000000"/>
          <w:sz w:val="28"/>
          <w:lang w:eastAsia="ru-RU"/>
        </w:rPr>
        <w:t>Настоящая программа предназначена для шашечного кружка дошкольного образовательного учреждения и предусматривает изучение детьми материала по теории и практике, истории шашек, участие в соревнованиях. Наряду с этим в кружке ведётся работа по воспитанию у детей активности, развитию норм и принципов нравственного поведения.</w:t>
      </w:r>
    </w:p>
    <w:p w14:paraId="68091E7B" w14:textId="77777777" w:rsidR="00241CEE" w:rsidRDefault="00241CEE" w:rsidP="006179E3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z w:val="28"/>
          <w:lang w:eastAsia="ru-RU"/>
        </w:rPr>
      </w:pPr>
    </w:p>
    <w:p w14:paraId="28B204B3" w14:textId="28588C3F" w:rsidR="00CF63FD" w:rsidRPr="00241CEE" w:rsidRDefault="00CF63FD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b/>
          <w:bCs/>
          <w:color w:val="000000"/>
          <w:sz w:val="28"/>
          <w:lang w:eastAsia="ru-RU"/>
        </w:rPr>
        <w:t>Цель программы:</w:t>
      </w:r>
    </w:p>
    <w:p w14:paraId="506B007F" w14:textId="77777777" w:rsidR="00CF63FD" w:rsidRPr="00241CEE" w:rsidRDefault="00CF63FD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color w:val="000000"/>
          <w:sz w:val="28"/>
          <w:lang w:eastAsia="ru-RU"/>
        </w:rPr>
        <w:t>1. Раскрытие умственного, нравственного, эстетического, волевого потенциала личности воспитанников.</w:t>
      </w:r>
    </w:p>
    <w:p w14:paraId="33FEEE31" w14:textId="77777777" w:rsidR="00CF63FD" w:rsidRPr="00241CEE" w:rsidRDefault="00CF63FD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color w:val="000000"/>
          <w:sz w:val="28"/>
          <w:lang w:eastAsia="ru-RU"/>
        </w:rPr>
        <w:t>2. Развитие мышления, самостоятельности, внимательности, памяти.</w:t>
      </w:r>
    </w:p>
    <w:p w14:paraId="56049069" w14:textId="77777777" w:rsidR="00CF63FD" w:rsidRPr="00241CEE" w:rsidRDefault="00CF63FD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b/>
          <w:bCs/>
          <w:color w:val="000000"/>
          <w:sz w:val="28"/>
          <w:lang w:eastAsia="ru-RU"/>
        </w:rPr>
        <w:t>Задачи: </w:t>
      </w:r>
      <w:r w:rsidRPr="00241CEE">
        <w:rPr>
          <w:rFonts w:eastAsia="Times New Roman"/>
          <w:color w:val="000000"/>
          <w:sz w:val="28"/>
          <w:lang w:eastAsia="ru-RU"/>
        </w:rPr>
        <w:br/>
      </w:r>
      <w:r w:rsidRPr="00241CEE">
        <w:rPr>
          <w:rFonts w:eastAsia="Times New Roman"/>
          <w:b/>
          <w:bCs/>
          <w:color w:val="000000"/>
          <w:sz w:val="28"/>
          <w:lang w:eastAsia="ru-RU"/>
        </w:rPr>
        <w:t>Обучающие: </w:t>
      </w:r>
      <w:r w:rsidRPr="00241CEE">
        <w:rPr>
          <w:rFonts w:eastAsia="Times New Roman"/>
          <w:b/>
          <w:bCs/>
          <w:color w:val="000000"/>
          <w:sz w:val="28"/>
          <w:lang w:eastAsia="ru-RU"/>
        </w:rPr>
        <w:br/>
      </w:r>
      <w:r w:rsidRPr="00241CEE">
        <w:rPr>
          <w:rFonts w:eastAsia="Times New Roman"/>
          <w:color w:val="000000"/>
          <w:sz w:val="28"/>
          <w:lang w:eastAsia="ru-RU"/>
        </w:rPr>
        <w:t>• Обучение основам шашечной игры; </w:t>
      </w:r>
      <w:r w:rsidRPr="00241CEE">
        <w:rPr>
          <w:rFonts w:eastAsia="Times New Roman"/>
          <w:color w:val="000000"/>
          <w:sz w:val="28"/>
          <w:lang w:eastAsia="ru-RU"/>
        </w:rPr>
        <w:br/>
        <w:t>• Обучение комбинациям, теории и практике шашечной игры. </w:t>
      </w:r>
      <w:r w:rsidRPr="00241CEE">
        <w:rPr>
          <w:rFonts w:eastAsia="Times New Roman"/>
          <w:color w:val="000000"/>
          <w:sz w:val="28"/>
          <w:lang w:eastAsia="ru-RU"/>
        </w:rPr>
        <w:br/>
      </w:r>
      <w:r w:rsidRPr="00241CEE">
        <w:rPr>
          <w:rFonts w:eastAsia="Times New Roman"/>
          <w:b/>
          <w:bCs/>
          <w:color w:val="000000"/>
          <w:sz w:val="28"/>
          <w:lang w:eastAsia="ru-RU"/>
        </w:rPr>
        <w:t>Воспитательные: </w:t>
      </w:r>
      <w:r w:rsidRPr="00241CEE">
        <w:rPr>
          <w:rFonts w:eastAsia="Times New Roman"/>
          <w:b/>
          <w:bCs/>
          <w:color w:val="000000"/>
          <w:sz w:val="28"/>
          <w:lang w:eastAsia="ru-RU"/>
        </w:rPr>
        <w:br/>
      </w:r>
      <w:r w:rsidRPr="00241CEE">
        <w:rPr>
          <w:rFonts w:eastAsia="Times New Roman"/>
          <w:color w:val="000000"/>
          <w:sz w:val="28"/>
          <w:lang w:eastAsia="ru-RU"/>
        </w:rPr>
        <w:lastRenderedPageBreak/>
        <w:t>• Воспитание отношение к шашкам как к серьезным, полезным и нужным занятиям, имеющим спортивную и творческую направленность; </w:t>
      </w:r>
      <w:r w:rsidRPr="00241CEE">
        <w:rPr>
          <w:rFonts w:eastAsia="Times New Roman"/>
          <w:color w:val="000000"/>
          <w:sz w:val="28"/>
          <w:lang w:eastAsia="ru-RU"/>
        </w:rPr>
        <w:br/>
        <w:t>• Воспитание настойчивости, целеустремленности, находчивости, внимательности, уверенности, воли, трудолюбия, коллективизма; </w:t>
      </w:r>
      <w:r w:rsidRPr="00241CEE">
        <w:rPr>
          <w:rFonts w:eastAsia="Times New Roman"/>
          <w:color w:val="000000"/>
          <w:sz w:val="28"/>
          <w:lang w:eastAsia="ru-RU"/>
        </w:rPr>
        <w:br/>
        <w:t>• Выработка у дошкольников умения применять полученные знания на практике. </w:t>
      </w:r>
      <w:r w:rsidRPr="00241CEE">
        <w:rPr>
          <w:rFonts w:eastAsia="Times New Roman"/>
          <w:color w:val="000000"/>
          <w:sz w:val="28"/>
          <w:lang w:eastAsia="ru-RU"/>
        </w:rPr>
        <w:br/>
      </w:r>
      <w:r w:rsidRPr="00241CEE">
        <w:rPr>
          <w:rFonts w:eastAsia="Times New Roman"/>
          <w:b/>
          <w:bCs/>
          <w:color w:val="000000"/>
          <w:sz w:val="28"/>
          <w:lang w:eastAsia="ru-RU"/>
        </w:rPr>
        <w:t>Развивающие: </w:t>
      </w:r>
      <w:r w:rsidRPr="00241CEE">
        <w:rPr>
          <w:rFonts w:eastAsia="Times New Roman"/>
          <w:b/>
          <w:bCs/>
          <w:color w:val="000000"/>
          <w:sz w:val="28"/>
          <w:lang w:eastAsia="ru-RU"/>
        </w:rPr>
        <w:br/>
      </w:r>
      <w:r w:rsidRPr="00241CEE">
        <w:rPr>
          <w:rFonts w:eastAsia="Times New Roman"/>
          <w:color w:val="000000"/>
          <w:sz w:val="28"/>
          <w:lang w:eastAsia="ru-RU"/>
        </w:rPr>
        <w:t>• развитие стремления детей к самостоятельности; </w:t>
      </w:r>
      <w:r w:rsidRPr="00241CEE">
        <w:rPr>
          <w:rFonts w:eastAsia="Times New Roman"/>
          <w:color w:val="000000"/>
          <w:sz w:val="28"/>
          <w:lang w:eastAsia="ru-RU"/>
        </w:rPr>
        <w:br/>
        <w:t>• Развитие умственных способностей дошкольников: логического мышления, умения производить расчеты на несколько ходов вперед, образное и аналитическое мышление; </w:t>
      </w:r>
      <w:r w:rsidRPr="00241CEE">
        <w:rPr>
          <w:rFonts w:eastAsia="Times New Roman"/>
          <w:color w:val="000000"/>
          <w:sz w:val="28"/>
          <w:lang w:eastAsia="ru-RU"/>
        </w:rPr>
        <w:br/>
        <w:t>• Осуществление всестороннего физического развития воспитанников.</w:t>
      </w:r>
    </w:p>
    <w:p w14:paraId="74523B63" w14:textId="57AB4A95" w:rsidR="00A33688" w:rsidRPr="00241CEE" w:rsidRDefault="00A33688" w:rsidP="006179E3">
      <w:pPr>
        <w:shd w:val="clear" w:color="auto" w:fill="FFFFFF"/>
        <w:spacing w:line="276" w:lineRule="auto"/>
        <w:rPr>
          <w:color w:val="000000"/>
          <w:sz w:val="28"/>
        </w:rPr>
      </w:pPr>
      <w:r w:rsidRPr="00241CEE">
        <w:rPr>
          <w:color w:val="000000"/>
          <w:sz w:val="28"/>
        </w:rPr>
        <w:t xml:space="preserve">       Отличительной особенностью данной программы является большой акцент </w:t>
      </w:r>
      <w:proofErr w:type="gramStart"/>
      <w:r w:rsidRPr="00241CEE">
        <w:rPr>
          <w:color w:val="000000"/>
          <w:sz w:val="28"/>
        </w:rPr>
        <w:t>на</w:t>
      </w:r>
      <w:r w:rsidR="00241CEE">
        <w:rPr>
          <w:color w:val="000000"/>
          <w:sz w:val="28"/>
        </w:rPr>
        <w:t xml:space="preserve">  </w:t>
      </w:r>
      <w:r w:rsidRPr="00241CEE">
        <w:rPr>
          <w:color w:val="000000"/>
          <w:sz w:val="28"/>
        </w:rPr>
        <w:t>начальную</w:t>
      </w:r>
      <w:proofErr w:type="gramEnd"/>
      <w:r w:rsidRPr="00241CEE">
        <w:rPr>
          <w:color w:val="000000"/>
          <w:sz w:val="28"/>
        </w:rPr>
        <w:t xml:space="preserve"> подготовку детей, в основном старшего дошкольного </w:t>
      </w:r>
      <w:proofErr w:type="spellStart"/>
      <w:r w:rsidRPr="00241CEE">
        <w:rPr>
          <w:color w:val="000000"/>
          <w:sz w:val="28"/>
        </w:rPr>
        <w:t>возраста,начинающих</w:t>
      </w:r>
      <w:proofErr w:type="spellEnd"/>
      <w:r w:rsidRPr="00241CEE">
        <w:rPr>
          <w:color w:val="000000"/>
          <w:sz w:val="28"/>
        </w:rPr>
        <w:t xml:space="preserve"> с «нуля».</w:t>
      </w:r>
      <w:r w:rsidRPr="00241CEE">
        <w:rPr>
          <w:color w:val="000000"/>
          <w:sz w:val="28"/>
        </w:rPr>
        <w:br/>
        <w:t xml:space="preserve">        Программа занятий по шашкам предусматривает усвоение основ знаний по теории</w:t>
      </w:r>
      <w:r w:rsidR="00241CEE">
        <w:rPr>
          <w:color w:val="000000"/>
          <w:sz w:val="28"/>
        </w:rPr>
        <w:t xml:space="preserve"> </w:t>
      </w:r>
      <w:r w:rsidRPr="00241CEE">
        <w:rPr>
          <w:color w:val="000000"/>
          <w:sz w:val="28"/>
        </w:rPr>
        <w:t>и практике игры в шашки. В творческом отношении</w:t>
      </w:r>
      <w:r w:rsidR="00241CEE">
        <w:rPr>
          <w:color w:val="000000"/>
          <w:sz w:val="28"/>
        </w:rPr>
        <w:t xml:space="preserve"> </w:t>
      </w:r>
      <w:r w:rsidRPr="00241CEE">
        <w:rPr>
          <w:color w:val="000000"/>
          <w:sz w:val="28"/>
        </w:rPr>
        <w:t>систематические занятия по</w:t>
      </w:r>
      <w:r w:rsidR="00241CEE">
        <w:rPr>
          <w:color w:val="000000"/>
          <w:sz w:val="28"/>
        </w:rPr>
        <w:t xml:space="preserve"> </w:t>
      </w:r>
      <w:r w:rsidRPr="00241CEE">
        <w:rPr>
          <w:color w:val="000000"/>
          <w:sz w:val="28"/>
        </w:rPr>
        <w:t>данной программе должны приблизить начинающего шашиста к умению мысленно</w:t>
      </w:r>
      <w:r w:rsidR="00241CEE">
        <w:rPr>
          <w:color w:val="000000"/>
          <w:sz w:val="28"/>
        </w:rPr>
        <w:t xml:space="preserve"> </w:t>
      </w:r>
      <w:r w:rsidRPr="00241CEE">
        <w:rPr>
          <w:color w:val="000000"/>
          <w:sz w:val="28"/>
        </w:rPr>
        <w:t>рассуждать, анализировать, строить на шашечной доске остроумные комбинации,</w:t>
      </w:r>
      <w:r w:rsidR="00241CEE">
        <w:rPr>
          <w:color w:val="000000"/>
          <w:sz w:val="28"/>
        </w:rPr>
        <w:t xml:space="preserve"> </w:t>
      </w:r>
      <w:r w:rsidRPr="00241CEE">
        <w:rPr>
          <w:color w:val="000000"/>
          <w:sz w:val="28"/>
        </w:rPr>
        <w:t>предвидеть замыслы партнера. С дальнейшим совершенствованием техники игры</w:t>
      </w:r>
      <w:r w:rsidRPr="00241CEE">
        <w:rPr>
          <w:color w:val="000000"/>
          <w:sz w:val="28"/>
        </w:rPr>
        <w:br/>
        <w:t>нужно научиться искать и терпеливо находить в каждом положении наиболее</w:t>
      </w:r>
      <w:r w:rsidRPr="00241CEE">
        <w:rPr>
          <w:color w:val="000000"/>
          <w:sz w:val="28"/>
        </w:rPr>
        <w:br/>
        <w:t>целесообразный ход.</w:t>
      </w:r>
      <w:r w:rsidRPr="00241CEE">
        <w:rPr>
          <w:color w:val="000000"/>
          <w:sz w:val="28"/>
        </w:rPr>
        <w:br/>
        <w:t xml:space="preserve">        Программа «Веселые шашки» рассчитана на 2 года, для детей 5-7 лет. </w:t>
      </w:r>
    </w:p>
    <w:p w14:paraId="785BDEA1" w14:textId="32A0B96E" w:rsidR="00A33688" w:rsidRPr="00241CEE" w:rsidRDefault="00A33688" w:rsidP="006179E3">
      <w:pPr>
        <w:shd w:val="clear" w:color="auto" w:fill="FFFFFF"/>
        <w:spacing w:line="276" w:lineRule="auto"/>
        <w:rPr>
          <w:color w:val="000000"/>
          <w:sz w:val="28"/>
        </w:rPr>
      </w:pPr>
      <w:r w:rsidRPr="00241CEE">
        <w:rPr>
          <w:color w:val="000000"/>
          <w:sz w:val="28"/>
        </w:rPr>
        <w:t>Форма занятий – коллективная, подгрупповая и индивидуальная в зависимости от темы</w:t>
      </w:r>
      <w:r w:rsidR="00241CEE">
        <w:rPr>
          <w:color w:val="000000"/>
          <w:sz w:val="28"/>
        </w:rPr>
        <w:t xml:space="preserve"> </w:t>
      </w:r>
      <w:r w:rsidRPr="00241CEE">
        <w:rPr>
          <w:color w:val="000000"/>
          <w:sz w:val="28"/>
        </w:rPr>
        <w:t>занятия, проводится 1 раз в неделю</w:t>
      </w:r>
      <w:r w:rsidR="00E46123" w:rsidRPr="00241CEE">
        <w:rPr>
          <w:color w:val="000000"/>
          <w:sz w:val="28"/>
        </w:rPr>
        <w:t>, 64 занятия</w:t>
      </w:r>
      <w:r w:rsidRPr="00241CEE">
        <w:rPr>
          <w:color w:val="000000"/>
          <w:sz w:val="28"/>
        </w:rPr>
        <w:t xml:space="preserve">. </w:t>
      </w:r>
    </w:p>
    <w:p w14:paraId="0824F858" w14:textId="2A2EF674" w:rsidR="00CF63FD" w:rsidRPr="00241CEE" w:rsidRDefault="00A33688" w:rsidP="006179E3">
      <w:pPr>
        <w:spacing w:line="276" w:lineRule="auto"/>
        <w:rPr>
          <w:rFonts w:eastAsiaTheme="minorHAnsi"/>
          <w:color w:val="000000"/>
          <w:sz w:val="28"/>
          <w:lang w:eastAsia="en-US"/>
        </w:rPr>
      </w:pPr>
      <w:r w:rsidRPr="00241CEE">
        <w:rPr>
          <w:color w:val="000000"/>
          <w:sz w:val="28"/>
        </w:rPr>
        <w:t xml:space="preserve">   Учебная нагрузка согласована с  гигиеническими требованиями к максимальной нагрузке на детей старшего дошкольного возраста - длительность занятий 25 минут.</w:t>
      </w:r>
      <w:r w:rsidRPr="00241CEE">
        <w:rPr>
          <w:color w:val="000000"/>
          <w:sz w:val="28"/>
        </w:rPr>
        <w:br/>
      </w:r>
      <w:r w:rsidRPr="00241CEE">
        <w:rPr>
          <w:rFonts w:eastAsiaTheme="minorHAnsi"/>
          <w:b/>
          <w:bCs/>
          <w:color w:val="000000"/>
          <w:sz w:val="28"/>
          <w:lang w:eastAsia="en-US"/>
        </w:rPr>
        <w:t>Основными формами работы и средствами обучения являются:</w:t>
      </w:r>
      <w:r w:rsidRPr="00241CEE">
        <w:rPr>
          <w:rFonts w:eastAsiaTheme="minorHAnsi"/>
          <w:color w:val="000000"/>
          <w:sz w:val="28"/>
          <w:lang w:eastAsia="en-US"/>
        </w:rPr>
        <w:br/>
        <w:t>• практическая игра;</w:t>
      </w:r>
      <w:r w:rsidRPr="00241CEE">
        <w:rPr>
          <w:rFonts w:eastAsiaTheme="minorHAnsi"/>
          <w:color w:val="000000"/>
          <w:sz w:val="28"/>
          <w:lang w:eastAsia="en-US"/>
        </w:rPr>
        <w:br/>
        <w:t>• решение задач, комбинаций и этюдов;</w:t>
      </w:r>
      <w:r w:rsidRPr="00241CEE">
        <w:rPr>
          <w:rFonts w:eastAsiaTheme="minorHAnsi"/>
          <w:color w:val="000000"/>
          <w:sz w:val="28"/>
          <w:lang w:eastAsia="en-US"/>
        </w:rPr>
        <w:br/>
        <w:t>• дидактические игры и задания, игровые упражнения ;</w:t>
      </w:r>
      <w:r w:rsidRPr="00241CEE">
        <w:rPr>
          <w:rFonts w:eastAsiaTheme="minorHAnsi"/>
          <w:color w:val="000000"/>
          <w:sz w:val="28"/>
          <w:lang w:eastAsia="en-US"/>
        </w:rPr>
        <w:br/>
        <w:t>• развлечения, познавательные досуги, игры в шашки.</w:t>
      </w:r>
      <w:r w:rsidRPr="00241CEE">
        <w:rPr>
          <w:rFonts w:eastAsiaTheme="minorHAnsi"/>
          <w:color w:val="000000"/>
          <w:sz w:val="28"/>
          <w:lang w:eastAsia="en-US"/>
        </w:rPr>
        <w:br/>
      </w:r>
      <w:r w:rsidRPr="00241CEE">
        <w:rPr>
          <w:rFonts w:eastAsiaTheme="minorHAnsi"/>
          <w:b/>
          <w:bCs/>
          <w:color w:val="000000"/>
          <w:sz w:val="28"/>
          <w:lang w:eastAsia="en-US"/>
        </w:rPr>
        <w:t>Методическое обеспечение</w:t>
      </w:r>
      <w:r w:rsidRPr="00241CEE">
        <w:rPr>
          <w:rFonts w:eastAsiaTheme="minorHAnsi"/>
          <w:color w:val="000000"/>
          <w:sz w:val="28"/>
          <w:lang w:eastAsia="en-US"/>
        </w:rPr>
        <w:br/>
        <w:t>- Опорные схемы</w:t>
      </w:r>
      <w:r w:rsidRPr="00241CEE">
        <w:rPr>
          <w:rFonts w:eastAsiaTheme="minorHAnsi"/>
          <w:color w:val="000000"/>
          <w:sz w:val="28"/>
          <w:lang w:eastAsia="en-US"/>
        </w:rPr>
        <w:br/>
        <w:t>- Компьютер (в домашних условиях)</w:t>
      </w:r>
      <w:r w:rsidRPr="00241CEE">
        <w:rPr>
          <w:rFonts w:eastAsiaTheme="minorHAnsi"/>
          <w:color w:val="000000"/>
          <w:sz w:val="28"/>
          <w:lang w:eastAsia="en-US"/>
        </w:rPr>
        <w:br/>
        <w:t>- набор шашек и шашечных досок</w:t>
      </w:r>
      <w:r w:rsidRPr="00241CEE">
        <w:rPr>
          <w:rFonts w:eastAsiaTheme="minorHAnsi"/>
          <w:color w:val="000000"/>
          <w:sz w:val="28"/>
          <w:lang w:eastAsia="en-US"/>
        </w:rPr>
        <w:br/>
        <w:t>- простой карандаш</w:t>
      </w:r>
      <w:r w:rsidRPr="00241CEE">
        <w:rPr>
          <w:rFonts w:eastAsiaTheme="minorHAnsi"/>
          <w:color w:val="000000"/>
          <w:sz w:val="28"/>
          <w:lang w:eastAsia="en-US"/>
        </w:rPr>
        <w:br/>
      </w:r>
      <w:r w:rsidRPr="00241CEE">
        <w:rPr>
          <w:rFonts w:eastAsiaTheme="minorHAnsi"/>
          <w:color w:val="000000"/>
          <w:sz w:val="28"/>
          <w:lang w:eastAsia="en-US"/>
        </w:rPr>
        <w:lastRenderedPageBreak/>
        <w:t>- линейка</w:t>
      </w:r>
      <w:r w:rsidRPr="00241CEE">
        <w:rPr>
          <w:rFonts w:eastAsiaTheme="minorHAnsi"/>
          <w:color w:val="000000"/>
          <w:sz w:val="28"/>
          <w:lang w:eastAsia="en-US"/>
        </w:rPr>
        <w:br/>
        <w:t>- бумага для рисования.</w:t>
      </w:r>
      <w:r w:rsidRPr="00241CEE">
        <w:rPr>
          <w:rFonts w:eastAsiaTheme="minorHAnsi"/>
          <w:color w:val="000000"/>
          <w:sz w:val="28"/>
          <w:lang w:eastAsia="en-US"/>
        </w:rPr>
        <w:br/>
      </w:r>
      <w:r w:rsidRPr="00241CEE">
        <w:rPr>
          <w:rFonts w:eastAsiaTheme="minorHAnsi"/>
          <w:b/>
          <w:bCs/>
          <w:color w:val="000000"/>
          <w:sz w:val="28"/>
          <w:lang w:eastAsia="en-US"/>
        </w:rPr>
        <w:t>Организация занятий:</w:t>
      </w:r>
      <w:r w:rsidRPr="00241CEE">
        <w:rPr>
          <w:rFonts w:eastAsiaTheme="minorHAnsi"/>
          <w:color w:val="000000"/>
          <w:sz w:val="28"/>
          <w:lang w:eastAsia="en-US"/>
        </w:rPr>
        <w:br/>
      </w:r>
      <w:r w:rsidR="00241CEE">
        <w:rPr>
          <w:rFonts w:eastAsiaTheme="minorHAnsi"/>
          <w:color w:val="000000"/>
          <w:sz w:val="28"/>
          <w:lang w:eastAsia="en-US"/>
        </w:rPr>
        <w:t xml:space="preserve">   </w:t>
      </w:r>
      <w:r w:rsidRPr="00241CEE">
        <w:rPr>
          <w:rFonts w:eastAsiaTheme="minorHAnsi"/>
          <w:color w:val="000000"/>
          <w:sz w:val="28"/>
          <w:lang w:eastAsia="en-US"/>
        </w:rPr>
        <w:t>Занятия построены на чередовании различных видов деятельности (рассматривание,</w:t>
      </w:r>
      <w:r w:rsidR="00241CEE">
        <w:rPr>
          <w:rFonts w:eastAsiaTheme="minorHAnsi"/>
          <w:color w:val="000000"/>
          <w:sz w:val="28"/>
          <w:lang w:eastAsia="en-US"/>
        </w:rPr>
        <w:t xml:space="preserve"> </w:t>
      </w:r>
      <w:r w:rsidRPr="00241CEE">
        <w:rPr>
          <w:rFonts w:eastAsiaTheme="minorHAnsi"/>
          <w:color w:val="000000"/>
          <w:sz w:val="28"/>
          <w:lang w:eastAsia="en-US"/>
        </w:rPr>
        <w:t>слушание, познавательные беседы, выполнение творческих заданий).</w:t>
      </w:r>
      <w:r w:rsidRPr="00241CEE">
        <w:rPr>
          <w:rFonts w:eastAsiaTheme="minorHAnsi"/>
          <w:color w:val="000000"/>
          <w:sz w:val="28"/>
          <w:lang w:eastAsia="en-US"/>
        </w:rPr>
        <w:br/>
      </w:r>
      <w:r w:rsidR="00241CEE">
        <w:rPr>
          <w:rFonts w:eastAsiaTheme="minorHAnsi"/>
          <w:color w:val="000000"/>
          <w:sz w:val="28"/>
          <w:lang w:eastAsia="en-US"/>
        </w:rPr>
        <w:t xml:space="preserve">  </w:t>
      </w:r>
      <w:r w:rsidRPr="00241CEE">
        <w:rPr>
          <w:rFonts w:eastAsiaTheme="minorHAnsi"/>
          <w:color w:val="000000"/>
          <w:sz w:val="28"/>
          <w:lang w:eastAsia="en-US"/>
        </w:rPr>
        <w:t>По особенностям коммуникативного взаимодействия – игра, соревнования,</w:t>
      </w:r>
      <w:r w:rsidRPr="00241CEE">
        <w:rPr>
          <w:rFonts w:eastAsiaTheme="minorHAnsi"/>
          <w:color w:val="000000"/>
          <w:sz w:val="28"/>
          <w:lang w:eastAsia="en-US"/>
        </w:rPr>
        <w:br/>
        <w:t>развлечения. Предлагая выполнение задания в парах, учитываются симпатии</w:t>
      </w:r>
      <w:r w:rsidRPr="00241CEE">
        <w:rPr>
          <w:rFonts w:eastAsiaTheme="minorHAnsi"/>
          <w:color w:val="000000"/>
          <w:sz w:val="28"/>
          <w:lang w:eastAsia="en-US"/>
        </w:rPr>
        <w:br/>
        <w:t>дошкольников, уровень их игровых навыков, темперамент</w:t>
      </w:r>
      <w:r w:rsidR="00241CEE">
        <w:rPr>
          <w:rFonts w:eastAsiaTheme="minorHAnsi"/>
          <w:color w:val="000000"/>
          <w:sz w:val="28"/>
          <w:lang w:eastAsia="en-US"/>
        </w:rPr>
        <w:t>.</w:t>
      </w:r>
    </w:p>
    <w:p w14:paraId="594F5B33" w14:textId="77777777" w:rsidR="00CF63FD" w:rsidRPr="00241CEE" w:rsidRDefault="00CF63FD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b/>
          <w:bCs/>
          <w:color w:val="000000"/>
          <w:sz w:val="28"/>
          <w:lang w:eastAsia="ru-RU"/>
        </w:rPr>
        <w:t>Ожидаемые результаты:</w:t>
      </w:r>
    </w:p>
    <w:p w14:paraId="546A92D6" w14:textId="77777777" w:rsidR="00CF63FD" w:rsidRPr="00241CEE" w:rsidRDefault="00CF63FD" w:rsidP="006179E3">
      <w:pPr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color w:val="000000"/>
          <w:sz w:val="28"/>
          <w:lang w:eastAsia="ru-RU"/>
        </w:rPr>
        <w:t>дети владеют основными шашечными терминами,</w:t>
      </w:r>
    </w:p>
    <w:p w14:paraId="178FF762" w14:textId="77777777" w:rsidR="00CF63FD" w:rsidRPr="00241CEE" w:rsidRDefault="00CF63FD" w:rsidP="006179E3">
      <w:pPr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color w:val="000000"/>
          <w:sz w:val="28"/>
          <w:lang w:eastAsia="ru-RU"/>
        </w:rPr>
        <w:t>правилами хода, ориентируются на шашечной доске,</w:t>
      </w:r>
    </w:p>
    <w:p w14:paraId="091223B3" w14:textId="77777777" w:rsidR="00CF63FD" w:rsidRPr="00241CEE" w:rsidRDefault="00CF63FD" w:rsidP="006179E3">
      <w:pPr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color w:val="000000"/>
          <w:sz w:val="28"/>
          <w:lang w:eastAsia="ru-RU"/>
        </w:rPr>
        <w:t>играют без грубых нарушений правил,</w:t>
      </w:r>
    </w:p>
    <w:p w14:paraId="17F04D3E" w14:textId="77777777" w:rsidR="00CF63FD" w:rsidRPr="00241CEE" w:rsidRDefault="00CF63FD" w:rsidP="006179E3">
      <w:pPr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eastAsia="Times New Roman"/>
          <w:color w:val="000000"/>
          <w:sz w:val="28"/>
          <w:lang w:eastAsia="ru-RU"/>
        </w:rPr>
      </w:pPr>
      <w:r w:rsidRPr="00241CEE">
        <w:rPr>
          <w:rFonts w:eastAsia="Times New Roman"/>
          <w:color w:val="000000"/>
          <w:sz w:val="28"/>
          <w:lang w:eastAsia="ru-RU"/>
        </w:rPr>
        <w:t>решают простые шашечные задачи.</w:t>
      </w:r>
    </w:p>
    <w:p w14:paraId="3D138F83" w14:textId="66B17CC1" w:rsidR="003113D4" w:rsidRPr="00241CEE" w:rsidRDefault="00CF63FD" w:rsidP="006179E3">
      <w:pPr>
        <w:shd w:val="clear" w:color="auto" w:fill="FFFFFF"/>
        <w:spacing w:line="276" w:lineRule="auto"/>
        <w:rPr>
          <w:rFonts w:eastAsia="Times New Roman"/>
          <w:b/>
          <w:i/>
          <w:color w:val="000000"/>
          <w:sz w:val="28"/>
          <w:lang w:eastAsia="ru-RU"/>
        </w:rPr>
      </w:pPr>
      <w:r w:rsidRPr="00241CEE">
        <w:rPr>
          <w:rFonts w:eastAsia="Times New Roman"/>
          <w:b/>
          <w:i/>
          <w:color w:val="000000"/>
          <w:sz w:val="28"/>
          <w:lang w:eastAsia="ru-RU"/>
        </w:rPr>
        <w:t>По итогам работы среди воспитанников будет проведен шашечный турнир.</w:t>
      </w:r>
    </w:p>
    <w:p w14:paraId="30A7D014" w14:textId="77777777" w:rsidR="003C1F06" w:rsidRPr="00241CEE" w:rsidRDefault="003C1F06" w:rsidP="006179E3">
      <w:pPr>
        <w:spacing w:line="276" w:lineRule="auto"/>
        <w:rPr>
          <w:rFonts w:ascii="TimesNewRomanPS-BoldMT" w:hAnsi="TimesNewRomanPS-BoldMT" w:hint="eastAsia"/>
          <w:b/>
          <w:bCs/>
          <w:color w:val="000000"/>
          <w:sz w:val="30"/>
          <w:szCs w:val="28"/>
        </w:rPr>
      </w:pPr>
      <w:r w:rsidRPr="00241CEE">
        <w:rPr>
          <w:rFonts w:ascii="TimesNewRomanPS-BoldMT" w:hAnsi="TimesNewRomanPS-BoldMT"/>
          <w:b/>
          <w:bCs/>
          <w:color w:val="000000"/>
          <w:sz w:val="30"/>
          <w:szCs w:val="28"/>
        </w:rPr>
        <w:t>Перспективное планирование работы кружка «Веселые шашки».</w:t>
      </w:r>
    </w:p>
    <w:p w14:paraId="10FF3DA2" w14:textId="77777777" w:rsidR="003C1F06" w:rsidRDefault="003C1F06" w:rsidP="006179E3">
      <w:pPr>
        <w:spacing w:line="276" w:lineRule="auto"/>
        <w:rPr>
          <w:rFonts w:ascii="TimesNewRomanPS-BoldMT" w:hAnsi="TimesNewRomanPS-BoldMT" w:hint="eastAsia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42"/>
        <w:gridCol w:w="2832"/>
        <w:gridCol w:w="5560"/>
      </w:tblGrid>
      <w:tr w:rsidR="00E46123" w:rsidRPr="00241CEE" w14:paraId="5F7BC9A5" w14:textId="77777777" w:rsidTr="003113D4">
        <w:tc>
          <w:tcPr>
            <w:tcW w:w="1214" w:type="dxa"/>
          </w:tcPr>
          <w:p w14:paraId="601B3F04" w14:textId="628CBD52" w:rsidR="00E46123" w:rsidRPr="00241CEE" w:rsidRDefault="00E46123" w:rsidP="006179E3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color w:val="000000"/>
                <w:sz w:val="28"/>
                <w:szCs w:val="28"/>
              </w:rPr>
              <w:t>Кол-во занятий</w:t>
            </w:r>
          </w:p>
        </w:tc>
        <w:tc>
          <w:tcPr>
            <w:tcW w:w="2835" w:type="dxa"/>
          </w:tcPr>
          <w:p w14:paraId="08592E68" w14:textId="5BA4E613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585" w:type="dxa"/>
          </w:tcPr>
          <w:p w14:paraId="605607F2" w14:textId="2BF8D7A6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color w:val="000000"/>
                <w:sz w:val="28"/>
                <w:szCs w:val="28"/>
              </w:rPr>
              <w:t>Цель</w:t>
            </w:r>
          </w:p>
        </w:tc>
      </w:tr>
      <w:tr w:rsidR="00E46123" w:rsidRPr="00241CEE" w14:paraId="43A00E41" w14:textId="77777777" w:rsidTr="003113D4">
        <w:trPr>
          <w:trHeight w:val="620"/>
        </w:trPr>
        <w:tc>
          <w:tcPr>
            <w:tcW w:w="1214" w:type="dxa"/>
          </w:tcPr>
          <w:p w14:paraId="2EEF7740" w14:textId="6B42298E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1411F69" w14:textId="18166A0F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Подготовка игровой зоны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для  детей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85" w:type="dxa"/>
          </w:tcPr>
          <w:p w14:paraId="1A5ED863" w14:textId="7D91212B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 Научить детей обращаться с шахматной доской, фигурами.</w:t>
            </w:r>
          </w:p>
        </w:tc>
      </w:tr>
      <w:tr w:rsidR="00E46123" w:rsidRPr="00241CEE" w14:paraId="2299CF0E" w14:textId="77777777" w:rsidTr="003113D4">
        <w:trPr>
          <w:trHeight w:val="1125"/>
        </w:trPr>
        <w:tc>
          <w:tcPr>
            <w:tcW w:w="1214" w:type="dxa"/>
          </w:tcPr>
          <w:p w14:paraId="52DA482D" w14:textId="0468DE40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0DDD6E7" w14:textId="15615A84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Беседа об игре в шашки.</w:t>
            </w:r>
            <w:r w:rsidRPr="00241CEE">
              <w:rPr>
                <w:color w:val="000000"/>
                <w:sz w:val="28"/>
                <w:szCs w:val="28"/>
              </w:rPr>
              <w:br/>
              <w:t>Знакомство с</w:t>
            </w:r>
            <w:r w:rsidRPr="00241CEE">
              <w:rPr>
                <w:color w:val="000000"/>
                <w:sz w:val="28"/>
                <w:szCs w:val="28"/>
              </w:rPr>
              <w:br/>
              <w:t>чемпионами России по шашкам.</w:t>
            </w:r>
          </w:p>
        </w:tc>
        <w:tc>
          <w:tcPr>
            <w:tcW w:w="5585" w:type="dxa"/>
          </w:tcPr>
          <w:p w14:paraId="598A1D7B" w14:textId="299FFB58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Воспитывать коммуникативные навыки, стремление к преодолению трудностей,</w:t>
            </w:r>
            <w:r w:rsidRPr="00241CEE">
              <w:rPr>
                <w:color w:val="000000"/>
                <w:sz w:val="28"/>
                <w:szCs w:val="28"/>
              </w:rPr>
              <w:br/>
              <w:t>уверенность в себе.</w:t>
            </w:r>
          </w:p>
        </w:tc>
      </w:tr>
      <w:tr w:rsidR="00E46123" w:rsidRPr="00241CEE" w14:paraId="64D57E68" w14:textId="77777777" w:rsidTr="003113D4">
        <w:tc>
          <w:tcPr>
            <w:tcW w:w="1214" w:type="dxa"/>
          </w:tcPr>
          <w:p w14:paraId="6E20CF34" w14:textId="4773E179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BE822E8" w14:textId="10141971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Подготовка игровой зоны для детей.</w:t>
            </w:r>
          </w:p>
        </w:tc>
        <w:tc>
          <w:tcPr>
            <w:tcW w:w="5585" w:type="dxa"/>
          </w:tcPr>
          <w:p w14:paraId="238FF5CD" w14:textId="249AFCFC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 Создать условия для развития логического мышления.</w:t>
            </w:r>
          </w:p>
        </w:tc>
      </w:tr>
      <w:tr w:rsidR="00E46123" w:rsidRPr="00241CEE" w14:paraId="39B1CAE1" w14:textId="77777777" w:rsidTr="003113D4">
        <w:trPr>
          <w:trHeight w:val="568"/>
        </w:trPr>
        <w:tc>
          <w:tcPr>
            <w:tcW w:w="1214" w:type="dxa"/>
          </w:tcPr>
          <w:p w14:paraId="6D70D42D" w14:textId="17597E2B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01CC7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939DF30" w14:textId="7161A656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Знакомство с доской и фигурами.</w:t>
            </w:r>
          </w:p>
        </w:tc>
        <w:tc>
          <w:tcPr>
            <w:tcW w:w="5585" w:type="dxa"/>
          </w:tcPr>
          <w:p w14:paraId="3C3433BE" w14:textId="66119780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Научить детей обращаться с шахматной доской, фигурами; научить играм в «Шашки».</w:t>
            </w:r>
          </w:p>
        </w:tc>
      </w:tr>
      <w:tr w:rsidR="00E46123" w:rsidRPr="00241CEE" w14:paraId="7DA9B531" w14:textId="77777777" w:rsidTr="003113D4">
        <w:tc>
          <w:tcPr>
            <w:tcW w:w="1214" w:type="dxa"/>
          </w:tcPr>
          <w:p w14:paraId="00007561" w14:textId="097E5624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6310A43" w14:textId="31BB0CF6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Терминология (фигуры, доска, ход, бой)</w:t>
            </w:r>
          </w:p>
        </w:tc>
        <w:tc>
          <w:tcPr>
            <w:tcW w:w="5585" w:type="dxa"/>
          </w:tcPr>
          <w:p w14:paraId="42637C70" w14:textId="559E3744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Научить детей обращаться с шахматной доской, фигурами; научить играм в «Шашки».</w:t>
            </w:r>
          </w:p>
        </w:tc>
      </w:tr>
      <w:tr w:rsidR="00E46123" w:rsidRPr="00241CEE" w14:paraId="75A84596" w14:textId="77777777" w:rsidTr="003113D4">
        <w:tc>
          <w:tcPr>
            <w:tcW w:w="1214" w:type="dxa"/>
          </w:tcPr>
          <w:p w14:paraId="5B49AF5B" w14:textId="01A431E7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61C1036" w14:textId="4A371A71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Обучение ходам при игре.</w:t>
            </w:r>
          </w:p>
        </w:tc>
        <w:tc>
          <w:tcPr>
            <w:tcW w:w="5585" w:type="dxa"/>
          </w:tcPr>
          <w:p w14:paraId="2DA6DE3B" w14:textId="644116FC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Развивать и совершенствовать мыслительные операции.</w:t>
            </w:r>
          </w:p>
        </w:tc>
      </w:tr>
      <w:tr w:rsidR="00E46123" w:rsidRPr="00241CEE" w14:paraId="45E7018B" w14:textId="77777777" w:rsidTr="003113D4">
        <w:trPr>
          <w:trHeight w:val="130"/>
        </w:trPr>
        <w:tc>
          <w:tcPr>
            <w:tcW w:w="1214" w:type="dxa"/>
          </w:tcPr>
          <w:p w14:paraId="391F2F27" w14:textId="67B1C032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0B02AB5" w14:textId="77777777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Терминология</w:t>
            </w:r>
          </w:p>
          <w:p w14:paraId="51C022CA" w14:textId="301BAFC5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lastRenderedPageBreak/>
              <w:t>(противоположные</w:t>
            </w:r>
            <w:r w:rsidRPr="00241CEE">
              <w:rPr>
                <w:color w:val="000000"/>
                <w:sz w:val="28"/>
                <w:szCs w:val="28"/>
              </w:rPr>
              <w:br/>
              <w:t>стороны,</w:t>
            </w:r>
            <w:r w:rsidR="00241CEE">
              <w:rPr>
                <w:color w:val="000000"/>
                <w:sz w:val="28"/>
                <w:szCs w:val="28"/>
              </w:rPr>
              <w:t xml:space="preserve"> </w:t>
            </w:r>
            <w:r w:rsidRPr="00241CEE">
              <w:rPr>
                <w:color w:val="000000"/>
                <w:sz w:val="28"/>
                <w:szCs w:val="28"/>
              </w:rPr>
              <w:t>диагонали)</w:t>
            </w:r>
          </w:p>
        </w:tc>
        <w:tc>
          <w:tcPr>
            <w:tcW w:w="5585" w:type="dxa"/>
          </w:tcPr>
          <w:p w14:paraId="53036FDB" w14:textId="0C541495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241CEE">
              <w:rPr>
                <w:color w:val="000000"/>
                <w:sz w:val="28"/>
                <w:szCs w:val="28"/>
              </w:rPr>
              <w:lastRenderedPageBreak/>
              <w:t>Развивать  интеллектуальные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способности.</w:t>
            </w:r>
            <w:r w:rsidRPr="00241CEE">
              <w:rPr>
                <w:color w:val="000000"/>
                <w:sz w:val="28"/>
                <w:szCs w:val="28"/>
              </w:rPr>
              <w:br/>
            </w:r>
          </w:p>
        </w:tc>
      </w:tr>
      <w:tr w:rsidR="00E46123" w:rsidRPr="00241CEE" w14:paraId="36A241D9" w14:textId="77777777" w:rsidTr="003113D4">
        <w:trPr>
          <w:trHeight w:val="122"/>
        </w:trPr>
        <w:tc>
          <w:tcPr>
            <w:tcW w:w="1214" w:type="dxa"/>
          </w:tcPr>
          <w:p w14:paraId="7B2360F7" w14:textId="5F8B0519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74BE6B0" w14:textId="3EFE3BCA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Обучение ходам при игре.</w:t>
            </w:r>
          </w:p>
        </w:tc>
        <w:tc>
          <w:tcPr>
            <w:tcW w:w="5585" w:type="dxa"/>
          </w:tcPr>
          <w:p w14:paraId="55DDBCD6" w14:textId="08520BCA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79A83157" w14:textId="77777777" w:rsidTr="003113D4">
        <w:trPr>
          <w:trHeight w:val="102"/>
        </w:trPr>
        <w:tc>
          <w:tcPr>
            <w:tcW w:w="1214" w:type="dxa"/>
          </w:tcPr>
          <w:p w14:paraId="49575AF5" w14:textId="4A7C7EF0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749423F" w14:textId="531DA11D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Развивающие игры.</w:t>
            </w:r>
            <w:r w:rsidRPr="00241CE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585" w:type="dxa"/>
          </w:tcPr>
          <w:p w14:paraId="107F2B2E" w14:textId="370E31BD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Формировать умение логически рассуждать, обобщать и систематизировать свои знания. Творчески решать различные проблемы.</w:t>
            </w:r>
          </w:p>
        </w:tc>
      </w:tr>
      <w:tr w:rsidR="00E46123" w:rsidRPr="00241CEE" w14:paraId="7C1D7A07" w14:textId="77777777" w:rsidTr="003113D4">
        <w:trPr>
          <w:trHeight w:val="122"/>
        </w:trPr>
        <w:tc>
          <w:tcPr>
            <w:tcW w:w="1214" w:type="dxa"/>
          </w:tcPr>
          <w:p w14:paraId="25B4DFE3" w14:textId="227AAEDF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6FDD458" w14:textId="0DC92DB6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Обучение игре.</w:t>
            </w:r>
            <w:r w:rsidRPr="00241CE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585" w:type="dxa"/>
          </w:tcPr>
          <w:p w14:paraId="72C7F561" w14:textId="593EF18D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7CAE0B26" w14:textId="77777777" w:rsidTr="003113D4">
        <w:trPr>
          <w:trHeight w:val="190"/>
        </w:trPr>
        <w:tc>
          <w:tcPr>
            <w:tcW w:w="1214" w:type="dxa"/>
          </w:tcPr>
          <w:p w14:paraId="6104388C" w14:textId="4C61B6F5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9FA4BB7" w14:textId="0DB436CB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Объяснение положения в игре дамок.</w:t>
            </w:r>
          </w:p>
        </w:tc>
        <w:tc>
          <w:tcPr>
            <w:tcW w:w="5585" w:type="dxa"/>
          </w:tcPr>
          <w:p w14:paraId="1237AB29" w14:textId="5AE4E0C7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Продолжать учить играм в «Шашки».</w:t>
            </w:r>
          </w:p>
        </w:tc>
      </w:tr>
      <w:tr w:rsidR="00E46123" w:rsidRPr="00241CEE" w14:paraId="68047DF9" w14:textId="77777777" w:rsidTr="003113D4">
        <w:trPr>
          <w:trHeight w:val="142"/>
        </w:trPr>
        <w:tc>
          <w:tcPr>
            <w:tcW w:w="1214" w:type="dxa"/>
          </w:tcPr>
          <w:p w14:paraId="7FC9B2B1" w14:textId="3F4DD300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7D9264F" w14:textId="36F26FB5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Игра с соперниками.</w:t>
            </w:r>
            <w:r w:rsidRPr="00241CE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585" w:type="dxa"/>
          </w:tcPr>
          <w:p w14:paraId="609FA832" w14:textId="468A41E3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Воспитывать усидчивость, любознательность, умение побеждать и быть побежденным,</w:t>
            </w:r>
            <w:r w:rsidRPr="00241CEE">
              <w:rPr>
                <w:color w:val="000000"/>
                <w:sz w:val="28"/>
                <w:szCs w:val="28"/>
              </w:rPr>
              <w:br/>
              <w:t>развивать логическое мышление, мелкую моторику.</w:t>
            </w:r>
          </w:p>
        </w:tc>
      </w:tr>
      <w:tr w:rsidR="00E46123" w:rsidRPr="00241CEE" w14:paraId="40B094C9" w14:textId="77777777" w:rsidTr="003113D4">
        <w:trPr>
          <w:trHeight w:val="122"/>
        </w:trPr>
        <w:tc>
          <w:tcPr>
            <w:tcW w:w="1214" w:type="dxa"/>
          </w:tcPr>
          <w:p w14:paraId="64D317E8" w14:textId="6D73C3D3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1490C9B" w14:textId="58F57827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Задания и задачи,</w:t>
            </w:r>
            <w:r w:rsidRPr="00241CEE">
              <w:rPr>
                <w:color w:val="000000"/>
                <w:sz w:val="28"/>
                <w:szCs w:val="28"/>
              </w:rPr>
              <w:br/>
              <w:t>развивающие логическое мышление.</w:t>
            </w:r>
          </w:p>
        </w:tc>
        <w:tc>
          <w:tcPr>
            <w:tcW w:w="5585" w:type="dxa"/>
          </w:tcPr>
          <w:p w14:paraId="3A754A4F" w14:textId="3E84857D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Формировать умения логически рассуждать, обобщать и систематизировать свои знания.</w:t>
            </w:r>
          </w:p>
        </w:tc>
      </w:tr>
      <w:tr w:rsidR="00E46123" w:rsidRPr="00241CEE" w14:paraId="4D544E22" w14:textId="77777777" w:rsidTr="003113D4">
        <w:trPr>
          <w:trHeight w:val="112"/>
        </w:trPr>
        <w:tc>
          <w:tcPr>
            <w:tcW w:w="1214" w:type="dxa"/>
          </w:tcPr>
          <w:p w14:paraId="56CED023" w14:textId="790D8FC8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713ACD3" w14:textId="6D4DCF56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Игра между соперниками.</w:t>
            </w:r>
          </w:p>
        </w:tc>
        <w:tc>
          <w:tcPr>
            <w:tcW w:w="5585" w:type="dxa"/>
          </w:tcPr>
          <w:p w14:paraId="28D9F9E3" w14:textId="4B7547BC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446014D4" w14:textId="77777777" w:rsidTr="003113D4">
        <w:trPr>
          <w:trHeight w:val="122"/>
        </w:trPr>
        <w:tc>
          <w:tcPr>
            <w:tcW w:w="1214" w:type="dxa"/>
          </w:tcPr>
          <w:p w14:paraId="7FACC034" w14:textId="18AFD5CF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156791D" w14:textId="78CCE428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Игра между</w:t>
            </w:r>
            <w:r w:rsidRPr="00241CEE">
              <w:rPr>
                <w:color w:val="000000"/>
                <w:sz w:val="28"/>
                <w:szCs w:val="28"/>
              </w:rPr>
              <w:br/>
              <w:t>соперниками.</w:t>
            </w:r>
          </w:p>
        </w:tc>
        <w:tc>
          <w:tcPr>
            <w:tcW w:w="5585" w:type="dxa"/>
          </w:tcPr>
          <w:p w14:paraId="0D710882" w14:textId="7CD7AB20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32C952D5" w14:textId="77777777" w:rsidTr="003113D4">
        <w:trPr>
          <w:trHeight w:val="655"/>
        </w:trPr>
        <w:tc>
          <w:tcPr>
            <w:tcW w:w="1214" w:type="dxa"/>
          </w:tcPr>
          <w:p w14:paraId="2224BBF7" w14:textId="15CFE634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64BB317" w14:textId="7D674358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Соревнования по шашкам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на  приз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85" w:type="dxa"/>
          </w:tcPr>
          <w:p w14:paraId="51227AAE" w14:textId="66D7617D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 Учить детей обращаться с шахматной доской, фигурами.</w:t>
            </w:r>
          </w:p>
        </w:tc>
      </w:tr>
      <w:tr w:rsidR="00E46123" w:rsidRPr="00241CEE" w14:paraId="556C80F5" w14:textId="77777777" w:rsidTr="003113D4">
        <w:trPr>
          <w:trHeight w:val="132"/>
        </w:trPr>
        <w:tc>
          <w:tcPr>
            <w:tcW w:w="1214" w:type="dxa"/>
          </w:tcPr>
          <w:p w14:paraId="2650CBA3" w14:textId="32DA28DD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04A1054F" w14:textId="47AD642E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Показ и объяснение ходов игры в «Поддавки».</w:t>
            </w:r>
          </w:p>
        </w:tc>
        <w:tc>
          <w:tcPr>
            <w:tcW w:w="5585" w:type="dxa"/>
          </w:tcPr>
          <w:p w14:paraId="30555A0D" w14:textId="1900C506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Научить играм в «Поддавки».</w:t>
            </w:r>
            <w:r w:rsidRPr="00241CEE">
              <w:rPr>
                <w:color w:val="000000"/>
                <w:sz w:val="28"/>
                <w:szCs w:val="28"/>
              </w:rPr>
              <w:br/>
            </w:r>
          </w:p>
        </w:tc>
      </w:tr>
      <w:tr w:rsidR="00E46123" w:rsidRPr="00241CEE" w14:paraId="3D7FD09C" w14:textId="77777777" w:rsidTr="003113D4">
        <w:trPr>
          <w:trHeight w:val="152"/>
        </w:trPr>
        <w:tc>
          <w:tcPr>
            <w:tcW w:w="1214" w:type="dxa"/>
          </w:tcPr>
          <w:p w14:paraId="0DA86967" w14:textId="236BB188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0E05C81" w14:textId="11536E48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Продолжение ознакомления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с  игрой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85" w:type="dxa"/>
          </w:tcPr>
          <w:p w14:paraId="0A496A4D" w14:textId="48BA841E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Развивать интеллектуальные</w:t>
            </w:r>
            <w:r w:rsidRPr="00241CEE">
              <w:rPr>
                <w:color w:val="000000"/>
                <w:sz w:val="28"/>
                <w:szCs w:val="28"/>
              </w:rPr>
              <w:br/>
              <w:t>способности.</w:t>
            </w:r>
          </w:p>
        </w:tc>
      </w:tr>
      <w:tr w:rsidR="00E46123" w:rsidRPr="00241CEE" w14:paraId="11652FBF" w14:textId="77777777" w:rsidTr="003113D4">
        <w:trPr>
          <w:trHeight w:val="140"/>
        </w:trPr>
        <w:tc>
          <w:tcPr>
            <w:tcW w:w="1214" w:type="dxa"/>
          </w:tcPr>
          <w:p w14:paraId="33C76DFF" w14:textId="40A21E8C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4D390C1" w14:textId="537E7B52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Игра между соперниками</w:t>
            </w:r>
          </w:p>
        </w:tc>
        <w:tc>
          <w:tcPr>
            <w:tcW w:w="5585" w:type="dxa"/>
          </w:tcPr>
          <w:p w14:paraId="4364E9AB" w14:textId="43FE0DF7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655A2D70" w14:textId="77777777" w:rsidTr="003113D4">
        <w:trPr>
          <w:trHeight w:val="160"/>
        </w:trPr>
        <w:tc>
          <w:tcPr>
            <w:tcW w:w="1214" w:type="dxa"/>
          </w:tcPr>
          <w:p w14:paraId="5B1D6112" w14:textId="4E562B51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121C7BC" w14:textId="76E20F03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Развивающие игры.</w:t>
            </w:r>
            <w:r w:rsidRPr="00241CE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585" w:type="dxa"/>
          </w:tcPr>
          <w:p w14:paraId="57F822C1" w14:textId="657BDACB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 Воспитывать коммуникативные навыки, стремление к преодолению трудностей,</w:t>
            </w:r>
            <w:r w:rsidRPr="00241CEE">
              <w:rPr>
                <w:color w:val="000000"/>
                <w:sz w:val="28"/>
                <w:szCs w:val="28"/>
              </w:rPr>
              <w:br/>
              <w:t>уверенности в себе.</w:t>
            </w:r>
          </w:p>
        </w:tc>
      </w:tr>
      <w:tr w:rsidR="00E46123" w:rsidRPr="00241CEE" w14:paraId="7D66FE47" w14:textId="77777777" w:rsidTr="003113D4">
        <w:trPr>
          <w:trHeight w:val="122"/>
        </w:trPr>
        <w:tc>
          <w:tcPr>
            <w:tcW w:w="1214" w:type="dxa"/>
          </w:tcPr>
          <w:p w14:paraId="5FF182E0" w14:textId="59E7407C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14:paraId="4F36AEA8" w14:textId="4B939DEB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Игры между соперниками в «Шашки» и «Поддавки».</w:t>
            </w:r>
          </w:p>
        </w:tc>
        <w:tc>
          <w:tcPr>
            <w:tcW w:w="5585" w:type="dxa"/>
          </w:tcPr>
          <w:p w14:paraId="7FD7305B" w14:textId="696297AF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Закреплять навыки игры в «Шашки», «Поддавки».</w:t>
            </w:r>
          </w:p>
        </w:tc>
      </w:tr>
      <w:tr w:rsidR="00E46123" w:rsidRPr="00241CEE" w14:paraId="431C1577" w14:textId="77777777" w:rsidTr="003113D4">
        <w:trPr>
          <w:trHeight w:val="180"/>
        </w:trPr>
        <w:tc>
          <w:tcPr>
            <w:tcW w:w="1214" w:type="dxa"/>
          </w:tcPr>
          <w:p w14:paraId="3241030F" w14:textId="33822C53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031F36D0" w14:textId="546F7F88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Игры между соперниками.</w:t>
            </w:r>
          </w:p>
        </w:tc>
        <w:tc>
          <w:tcPr>
            <w:tcW w:w="5585" w:type="dxa"/>
          </w:tcPr>
          <w:p w14:paraId="5F866D4D" w14:textId="7A093BE1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5EC1B7F4" w14:textId="77777777" w:rsidTr="003113D4">
        <w:trPr>
          <w:trHeight w:val="160"/>
        </w:trPr>
        <w:tc>
          <w:tcPr>
            <w:tcW w:w="1214" w:type="dxa"/>
          </w:tcPr>
          <w:p w14:paraId="7A121FB5" w14:textId="11650FEB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45765CE" w14:textId="0EDAF8B1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Игры между</w:t>
            </w:r>
            <w:r w:rsidRPr="00241CEE">
              <w:rPr>
                <w:color w:val="000000"/>
                <w:sz w:val="28"/>
                <w:szCs w:val="28"/>
              </w:rPr>
              <w:br/>
              <w:t>соперниками.</w:t>
            </w:r>
          </w:p>
        </w:tc>
        <w:tc>
          <w:tcPr>
            <w:tcW w:w="5585" w:type="dxa"/>
          </w:tcPr>
          <w:p w14:paraId="47E95DD6" w14:textId="0E6FDC57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2607FAC5" w14:textId="77777777" w:rsidTr="003113D4">
        <w:trPr>
          <w:trHeight w:val="142"/>
        </w:trPr>
        <w:tc>
          <w:tcPr>
            <w:tcW w:w="1214" w:type="dxa"/>
          </w:tcPr>
          <w:p w14:paraId="7F8581D1" w14:textId="0E07DC25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FD23E0A" w14:textId="7CEBBDBB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Развивающие игры.</w:t>
            </w:r>
            <w:r w:rsidRPr="00241CEE">
              <w:rPr>
                <w:color w:val="000000"/>
                <w:sz w:val="28"/>
                <w:szCs w:val="28"/>
              </w:rPr>
              <w:br/>
              <w:t>«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Игры  в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китайские шашки».</w:t>
            </w:r>
          </w:p>
        </w:tc>
        <w:tc>
          <w:tcPr>
            <w:tcW w:w="5585" w:type="dxa"/>
          </w:tcPr>
          <w:p w14:paraId="7FA2DD12" w14:textId="3C588DF0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Формировать умение логически</w:t>
            </w:r>
            <w:r w:rsidRPr="00241CEE">
              <w:rPr>
                <w:color w:val="000000"/>
                <w:sz w:val="28"/>
                <w:szCs w:val="28"/>
              </w:rPr>
              <w:br/>
              <w:t>рассуждать, обобщать и</w:t>
            </w:r>
            <w:r w:rsidRPr="00241CEE">
              <w:rPr>
                <w:color w:val="000000"/>
                <w:sz w:val="28"/>
                <w:szCs w:val="28"/>
              </w:rPr>
              <w:br/>
              <w:t>систематизировать свои знания.</w:t>
            </w:r>
          </w:p>
        </w:tc>
      </w:tr>
      <w:tr w:rsidR="00E46123" w:rsidRPr="00241CEE" w14:paraId="49B779DD" w14:textId="77777777" w:rsidTr="003113D4">
        <w:trPr>
          <w:trHeight w:val="180"/>
        </w:trPr>
        <w:tc>
          <w:tcPr>
            <w:tcW w:w="1214" w:type="dxa"/>
          </w:tcPr>
          <w:p w14:paraId="6199C19A" w14:textId="1CBBBE1D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2A52E4C" w14:textId="3C2F027A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Показ и обучение игры</w:t>
            </w:r>
            <w:r w:rsidR="00241CEE">
              <w:rPr>
                <w:color w:val="000000"/>
                <w:sz w:val="28"/>
                <w:szCs w:val="28"/>
              </w:rPr>
              <w:t xml:space="preserve"> </w:t>
            </w:r>
            <w:r w:rsidRPr="00241CEE">
              <w:rPr>
                <w:color w:val="000000"/>
                <w:sz w:val="28"/>
                <w:szCs w:val="28"/>
              </w:rPr>
              <w:t>«Уголки».</w:t>
            </w:r>
          </w:p>
        </w:tc>
        <w:tc>
          <w:tcPr>
            <w:tcW w:w="5585" w:type="dxa"/>
          </w:tcPr>
          <w:p w14:paraId="75EE1563" w14:textId="3D4DB0FD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Познакомить с новой игрой, развивать интеллектуальные способности у детей.</w:t>
            </w:r>
          </w:p>
        </w:tc>
      </w:tr>
      <w:tr w:rsidR="00E46123" w:rsidRPr="00241CEE" w14:paraId="07806063" w14:textId="77777777" w:rsidTr="003113D4">
        <w:trPr>
          <w:trHeight w:val="132"/>
        </w:trPr>
        <w:tc>
          <w:tcPr>
            <w:tcW w:w="1214" w:type="dxa"/>
          </w:tcPr>
          <w:p w14:paraId="227F4DCE" w14:textId="661EFE77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8D89A9A" w14:textId="5DB2571A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Продолжение и обучение игры в «Уголки».</w:t>
            </w:r>
          </w:p>
        </w:tc>
        <w:tc>
          <w:tcPr>
            <w:tcW w:w="5585" w:type="dxa"/>
          </w:tcPr>
          <w:p w14:paraId="78AFB359" w14:textId="7D5221D6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Развивать интеллектуальные способности у детей.</w:t>
            </w:r>
          </w:p>
        </w:tc>
      </w:tr>
      <w:tr w:rsidR="00E46123" w:rsidRPr="00241CEE" w14:paraId="26F59870" w14:textId="77777777" w:rsidTr="003113D4">
        <w:trPr>
          <w:trHeight w:val="112"/>
        </w:trPr>
        <w:tc>
          <w:tcPr>
            <w:tcW w:w="1214" w:type="dxa"/>
          </w:tcPr>
          <w:p w14:paraId="05034367" w14:textId="17A56736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93D8BE0" w14:textId="00DADDAD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Игра между соперниками.</w:t>
            </w:r>
          </w:p>
        </w:tc>
        <w:tc>
          <w:tcPr>
            <w:tcW w:w="5585" w:type="dxa"/>
          </w:tcPr>
          <w:p w14:paraId="792BF8D2" w14:textId="523CC83E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151A4265" w14:textId="77777777" w:rsidTr="003113D4">
        <w:trPr>
          <w:cantSplit/>
          <w:trHeight w:val="458"/>
        </w:trPr>
        <w:tc>
          <w:tcPr>
            <w:tcW w:w="1214" w:type="dxa"/>
          </w:tcPr>
          <w:p w14:paraId="37A857D4" w14:textId="0F0AC3FF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140CF14" w14:textId="77777777" w:rsid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Соревнование. </w:t>
            </w:r>
          </w:p>
          <w:p w14:paraId="080D3FDB" w14:textId="77777777" w:rsid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Игра «Поддавки» </w:t>
            </w:r>
          </w:p>
          <w:p w14:paraId="503E43BF" w14:textId="727EDDBB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1 тур.</w:t>
            </w:r>
          </w:p>
        </w:tc>
        <w:tc>
          <w:tcPr>
            <w:tcW w:w="5585" w:type="dxa"/>
          </w:tcPr>
          <w:p w14:paraId="7FB9C728" w14:textId="566C37A3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4A0894D4" w14:textId="77777777" w:rsidTr="003113D4">
        <w:trPr>
          <w:trHeight w:val="553"/>
        </w:trPr>
        <w:tc>
          <w:tcPr>
            <w:tcW w:w="1214" w:type="dxa"/>
          </w:tcPr>
          <w:p w14:paraId="606DAF5F" w14:textId="4BA4B0F6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327D3E3" w14:textId="77777777" w:rsid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Соревнование. </w:t>
            </w:r>
          </w:p>
          <w:p w14:paraId="55B80487" w14:textId="77777777" w:rsid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Игра «Поддавки» </w:t>
            </w:r>
          </w:p>
          <w:p w14:paraId="6AEDCB84" w14:textId="7F575DD7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2 тур.</w:t>
            </w:r>
          </w:p>
        </w:tc>
        <w:tc>
          <w:tcPr>
            <w:tcW w:w="5585" w:type="dxa"/>
          </w:tcPr>
          <w:p w14:paraId="3FA57865" w14:textId="6BF5EED6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7C90D86B" w14:textId="77777777" w:rsidTr="003113D4">
        <w:trPr>
          <w:trHeight w:val="140"/>
        </w:trPr>
        <w:tc>
          <w:tcPr>
            <w:tcW w:w="1214" w:type="dxa"/>
          </w:tcPr>
          <w:p w14:paraId="5FDA1351" w14:textId="2A7D8C0B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5E726DE" w14:textId="77777777" w:rsid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Соревнование. </w:t>
            </w:r>
          </w:p>
          <w:p w14:paraId="070F6FF2" w14:textId="77777777" w:rsid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Игра в «Уголки» </w:t>
            </w:r>
          </w:p>
          <w:p w14:paraId="4C240250" w14:textId="0F929FF7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1 тур.</w:t>
            </w:r>
            <w:r w:rsidRPr="00241CE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585" w:type="dxa"/>
          </w:tcPr>
          <w:p w14:paraId="1C798285" w14:textId="11A7C374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Воспитывать усидчивость, любознательность, умение побеждать и быть побежденным,</w:t>
            </w:r>
            <w:r w:rsidRPr="00241CEE">
              <w:rPr>
                <w:color w:val="000000"/>
                <w:sz w:val="28"/>
                <w:szCs w:val="28"/>
              </w:rPr>
              <w:br/>
              <w:t>развивать логическое мышление, мелкую моторику.</w:t>
            </w:r>
          </w:p>
        </w:tc>
      </w:tr>
      <w:tr w:rsidR="00E46123" w:rsidRPr="00241CEE" w14:paraId="370CECB5" w14:textId="77777777" w:rsidTr="003113D4">
        <w:trPr>
          <w:trHeight w:val="150"/>
        </w:trPr>
        <w:tc>
          <w:tcPr>
            <w:tcW w:w="1214" w:type="dxa"/>
          </w:tcPr>
          <w:p w14:paraId="390D39F7" w14:textId="1653FCC3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110F678" w14:textId="77777777" w:rsid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Соревнование. </w:t>
            </w:r>
          </w:p>
          <w:p w14:paraId="6B2F256A" w14:textId="77777777" w:rsid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Игра в «Уголки» </w:t>
            </w:r>
          </w:p>
          <w:p w14:paraId="4B758827" w14:textId="53981695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2 тур.</w:t>
            </w:r>
          </w:p>
        </w:tc>
        <w:tc>
          <w:tcPr>
            <w:tcW w:w="5585" w:type="dxa"/>
          </w:tcPr>
          <w:p w14:paraId="76F52EAF" w14:textId="2DD3A363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Развивать интеллектуальные способности у детей, воспитывать усидчивость, любознательность.</w:t>
            </w:r>
          </w:p>
        </w:tc>
      </w:tr>
      <w:tr w:rsidR="00E46123" w:rsidRPr="00241CEE" w14:paraId="22209CF3" w14:textId="77777777" w:rsidTr="003113D4">
        <w:trPr>
          <w:trHeight w:val="160"/>
        </w:trPr>
        <w:tc>
          <w:tcPr>
            <w:tcW w:w="1214" w:type="dxa"/>
          </w:tcPr>
          <w:p w14:paraId="0FC4E22A" w14:textId="42B1268F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F251032" w14:textId="1070F614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Соревнование по</w:t>
            </w:r>
            <w:r w:rsidRPr="00241CEE">
              <w:rPr>
                <w:color w:val="000000"/>
                <w:sz w:val="28"/>
                <w:szCs w:val="28"/>
              </w:rPr>
              <w:br/>
              <w:t>шашкам 1 тур.</w:t>
            </w:r>
          </w:p>
        </w:tc>
        <w:tc>
          <w:tcPr>
            <w:tcW w:w="5585" w:type="dxa"/>
          </w:tcPr>
          <w:p w14:paraId="1BEB04B7" w14:textId="24955880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Учить детей пользоваться терминами при игре; воспитывать усидчивость.</w:t>
            </w:r>
          </w:p>
        </w:tc>
      </w:tr>
      <w:tr w:rsidR="00E46123" w:rsidRPr="00241CEE" w14:paraId="65CFBBB9" w14:textId="77777777" w:rsidTr="003113D4">
        <w:trPr>
          <w:trHeight w:val="652"/>
        </w:trPr>
        <w:tc>
          <w:tcPr>
            <w:tcW w:w="1214" w:type="dxa"/>
          </w:tcPr>
          <w:p w14:paraId="453E7D94" w14:textId="0D2B399C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964642C" w14:textId="18951251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Соревнование по</w:t>
            </w:r>
            <w:r w:rsidRPr="00241CEE">
              <w:rPr>
                <w:color w:val="000000"/>
                <w:sz w:val="28"/>
                <w:szCs w:val="28"/>
              </w:rPr>
              <w:br/>
              <w:t>шашкам 2 тур.</w:t>
            </w:r>
          </w:p>
        </w:tc>
        <w:tc>
          <w:tcPr>
            <w:tcW w:w="5585" w:type="dxa"/>
          </w:tcPr>
          <w:p w14:paraId="6B639172" w14:textId="1C08612A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241CEE">
              <w:rPr>
                <w:color w:val="000000"/>
                <w:sz w:val="28"/>
                <w:szCs w:val="28"/>
              </w:rPr>
              <w:t>и  совершенствовать</w:t>
            </w:r>
            <w:proofErr w:type="gramEnd"/>
            <w:r w:rsidRPr="00241CEE">
              <w:rPr>
                <w:color w:val="000000"/>
                <w:sz w:val="28"/>
                <w:szCs w:val="28"/>
              </w:rPr>
              <w:t xml:space="preserve"> мыслительные операции.</w:t>
            </w:r>
          </w:p>
        </w:tc>
      </w:tr>
      <w:tr w:rsidR="00E46123" w:rsidRPr="00241CEE" w14:paraId="5C9B9DB3" w14:textId="77777777" w:rsidTr="003113D4">
        <w:trPr>
          <w:trHeight w:val="1390"/>
        </w:trPr>
        <w:tc>
          <w:tcPr>
            <w:tcW w:w="1214" w:type="dxa"/>
            <w:tcBorders>
              <w:bottom w:val="single" w:sz="4" w:space="0" w:color="auto"/>
            </w:tcBorders>
          </w:tcPr>
          <w:p w14:paraId="14E9B1EA" w14:textId="1AC2B61D" w:rsidR="00E46123" w:rsidRPr="00241CEE" w:rsidRDefault="00E46123" w:rsidP="006179E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1CEE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B1288" w14:textId="718D7974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Игра в «Шашки» с</w:t>
            </w:r>
            <w:r w:rsidRPr="00241CEE">
              <w:rPr>
                <w:color w:val="000000"/>
                <w:sz w:val="28"/>
                <w:szCs w:val="28"/>
              </w:rPr>
              <w:br/>
              <w:t>родителями.</w:t>
            </w:r>
            <w:r w:rsidRPr="00241CE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14E2D1E9" w14:textId="0CA734AA" w:rsidR="00E46123" w:rsidRPr="00241CEE" w:rsidRDefault="00E46123" w:rsidP="006179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41CEE">
              <w:rPr>
                <w:color w:val="000000"/>
                <w:sz w:val="28"/>
                <w:szCs w:val="28"/>
              </w:rPr>
              <w:t>Воспитывать коммуникативные навыки, стремление к преодолению трудностей,</w:t>
            </w:r>
            <w:r w:rsidRPr="00241CEE">
              <w:rPr>
                <w:color w:val="000000"/>
                <w:sz w:val="28"/>
                <w:szCs w:val="28"/>
              </w:rPr>
              <w:br/>
              <w:t>уверенность в себе.</w:t>
            </w:r>
          </w:p>
        </w:tc>
      </w:tr>
    </w:tbl>
    <w:p w14:paraId="4E7C25E9" w14:textId="77777777" w:rsidR="00241CEE" w:rsidRDefault="00241CEE" w:rsidP="006179E3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72BA8D9" w14:textId="059C0BC5" w:rsidR="00B17C9A" w:rsidRPr="00241CEE" w:rsidRDefault="00B17C9A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41CEE">
        <w:rPr>
          <w:rFonts w:eastAsia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14:paraId="00F949E7" w14:textId="77777777" w:rsidR="00B17C9A" w:rsidRPr="00241CEE" w:rsidRDefault="00B17C9A" w:rsidP="006179E3">
      <w:pPr>
        <w:numPr>
          <w:ilvl w:val="0"/>
          <w:numId w:val="2"/>
        </w:numPr>
        <w:shd w:val="clear" w:color="auto" w:fill="FFFFFF"/>
        <w:spacing w:line="276" w:lineRule="auto"/>
        <w:ind w:left="30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41CEE">
        <w:rPr>
          <w:rFonts w:eastAsia="Times New Roman"/>
          <w:color w:val="000000"/>
          <w:sz w:val="28"/>
          <w:szCs w:val="28"/>
          <w:lang w:eastAsia="ru-RU"/>
        </w:rPr>
        <w:t>Герцензон</w:t>
      </w:r>
      <w:proofErr w:type="spellEnd"/>
      <w:r w:rsidRPr="00241CEE">
        <w:rPr>
          <w:rFonts w:eastAsia="Times New Roman"/>
          <w:color w:val="000000"/>
          <w:sz w:val="28"/>
          <w:szCs w:val="28"/>
          <w:lang w:eastAsia="ru-RU"/>
        </w:rPr>
        <w:t xml:space="preserve"> Б.М., </w:t>
      </w:r>
      <w:proofErr w:type="spellStart"/>
      <w:r w:rsidRPr="00241CEE">
        <w:rPr>
          <w:rFonts w:eastAsia="Times New Roman"/>
          <w:color w:val="000000"/>
          <w:sz w:val="28"/>
          <w:szCs w:val="28"/>
          <w:lang w:eastAsia="ru-RU"/>
        </w:rPr>
        <w:t>Напреенков</w:t>
      </w:r>
      <w:proofErr w:type="spellEnd"/>
      <w:r w:rsidRPr="00241CEE">
        <w:rPr>
          <w:rFonts w:eastAsia="Times New Roman"/>
          <w:color w:val="000000"/>
          <w:sz w:val="28"/>
          <w:szCs w:val="28"/>
          <w:lang w:eastAsia="ru-RU"/>
        </w:rPr>
        <w:t xml:space="preserve"> А. «Шашки – это интересно». – СПб.: Литера, 1992. – 250 с.</w:t>
      </w:r>
    </w:p>
    <w:p w14:paraId="7694D7D0" w14:textId="77777777" w:rsidR="00B17C9A" w:rsidRPr="00241CEE" w:rsidRDefault="00B17C9A" w:rsidP="006179E3">
      <w:pPr>
        <w:numPr>
          <w:ilvl w:val="0"/>
          <w:numId w:val="2"/>
        </w:numPr>
        <w:shd w:val="clear" w:color="auto" w:fill="FFFFFF"/>
        <w:spacing w:line="276" w:lineRule="auto"/>
        <w:ind w:left="30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41CEE">
        <w:rPr>
          <w:rFonts w:eastAsia="Times New Roman"/>
          <w:color w:val="000000"/>
          <w:sz w:val="28"/>
          <w:szCs w:val="28"/>
          <w:lang w:eastAsia="ru-RU"/>
        </w:rPr>
        <w:t>Виндерман</w:t>
      </w:r>
      <w:proofErr w:type="spellEnd"/>
      <w:r w:rsidRPr="00241CEE">
        <w:rPr>
          <w:rFonts w:eastAsia="Times New Roman"/>
          <w:color w:val="000000"/>
          <w:sz w:val="28"/>
          <w:szCs w:val="28"/>
          <w:lang w:eastAsia="ru-RU"/>
        </w:rPr>
        <w:t xml:space="preserve"> А.И., </w:t>
      </w:r>
      <w:proofErr w:type="spellStart"/>
      <w:r w:rsidRPr="00241CEE">
        <w:rPr>
          <w:rFonts w:eastAsia="Times New Roman"/>
          <w:color w:val="000000"/>
          <w:sz w:val="28"/>
          <w:szCs w:val="28"/>
          <w:lang w:eastAsia="ru-RU"/>
        </w:rPr>
        <w:t>Герцензон</w:t>
      </w:r>
      <w:proofErr w:type="spellEnd"/>
      <w:r w:rsidRPr="00241CEE">
        <w:rPr>
          <w:rFonts w:eastAsia="Times New Roman"/>
          <w:color w:val="000000"/>
          <w:sz w:val="28"/>
          <w:szCs w:val="28"/>
          <w:lang w:eastAsia="ru-RU"/>
        </w:rPr>
        <w:t xml:space="preserve"> Б.М «Шашки для всех» М.: Физкультура и спорт, 1983. – 128 с</w:t>
      </w:r>
    </w:p>
    <w:p w14:paraId="47284FE8" w14:textId="77777777" w:rsidR="00B17C9A" w:rsidRPr="00241CEE" w:rsidRDefault="00B17C9A" w:rsidP="006179E3">
      <w:pPr>
        <w:numPr>
          <w:ilvl w:val="0"/>
          <w:numId w:val="2"/>
        </w:numPr>
        <w:shd w:val="clear" w:color="auto" w:fill="FFFFFF"/>
        <w:spacing w:line="276" w:lineRule="auto"/>
        <w:ind w:left="300"/>
        <w:rPr>
          <w:rFonts w:eastAsia="Times New Roman"/>
          <w:color w:val="000000"/>
          <w:sz w:val="28"/>
          <w:szCs w:val="28"/>
          <w:lang w:eastAsia="ru-RU"/>
        </w:rPr>
      </w:pPr>
      <w:r w:rsidRPr="00241CEE">
        <w:rPr>
          <w:rFonts w:eastAsia="Times New Roman"/>
          <w:color w:val="000000"/>
          <w:sz w:val="28"/>
          <w:szCs w:val="28"/>
          <w:lang w:eastAsia="ru-RU"/>
        </w:rPr>
        <w:t xml:space="preserve">Городецкий В.Б. «Учись играть в шашки» М.: </w:t>
      </w:r>
      <w:proofErr w:type="spellStart"/>
      <w:r w:rsidRPr="00241CEE">
        <w:rPr>
          <w:rFonts w:eastAsia="Times New Roman"/>
          <w:color w:val="000000"/>
          <w:sz w:val="28"/>
          <w:szCs w:val="28"/>
          <w:lang w:eastAsia="ru-RU"/>
        </w:rPr>
        <w:t>Детгиз</w:t>
      </w:r>
      <w:proofErr w:type="spellEnd"/>
      <w:r w:rsidRPr="00241CEE">
        <w:rPr>
          <w:rFonts w:eastAsia="Times New Roman"/>
          <w:color w:val="000000"/>
          <w:sz w:val="28"/>
          <w:szCs w:val="28"/>
          <w:lang w:eastAsia="ru-RU"/>
        </w:rPr>
        <w:t>, 1956. –212 с.</w:t>
      </w:r>
    </w:p>
    <w:p w14:paraId="708E5AB5" w14:textId="77777777" w:rsidR="00B17C9A" w:rsidRPr="00241CEE" w:rsidRDefault="00B17C9A" w:rsidP="006179E3">
      <w:pPr>
        <w:numPr>
          <w:ilvl w:val="0"/>
          <w:numId w:val="2"/>
        </w:numPr>
        <w:shd w:val="clear" w:color="auto" w:fill="FFFFFF"/>
        <w:spacing w:line="276" w:lineRule="auto"/>
        <w:ind w:left="300"/>
        <w:rPr>
          <w:rFonts w:eastAsia="Times New Roman"/>
          <w:color w:val="000000"/>
          <w:sz w:val="28"/>
          <w:szCs w:val="28"/>
          <w:lang w:eastAsia="ru-RU"/>
        </w:rPr>
      </w:pPr>
      <w:r w:rsidRPr="00241CEE">
        <w:rPr>
          <w:rFonts w:eastAsia="Times New Roman"/>
          <w:color w:val="000000"/>
          <w:sz w:val="28"/>
          <w:szCs w:val="28"/>
          <w:lang w:eastAsia="ru-RU"/>
        </w:rPr>
        <w:t>Хацкевич Г.И. «25 Уроков шашечной игры» Минск: Полымя, 1979. –264с.</w:t>
      </w:r>
    </w:p>
    <w:p w14:paraId="203AD362" w14:textId="77777777" w:rsidR="00B17C9A" w:rsidRPr="00241CEE" w:rsidRDefault="00B17C9A" w:rsidP="006179E3">
      <w:pPr>
        <w:numPr>
          <w:ilvl w:val="0"/>
          <w:numId w:val="2"/>
        </w:numPr>
        <w:shd w:val="clear" w:color="auto" w:fill="FFFFFF"/>
        <w:spacing w:line="276" w:lineRule="auto"/>
        <w:ind w:left="30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41CEE">
        <w:rPr>
          <w:rFonts w:eastAsia="Times New Roman"/>
          <w:color w:val="000000"/>
          <w:sz w:val="28"/>
          <w:szCs w:val="28"/>
          <w:lang w:eastAsia="ru-RU"/>
        </w:rPr>
        <w:t>Погрибной</w:t>
      </w:r>
      <w:proofErr w:type="spellEnd"/>
      <w:r w:rsidRPr="00241CEE">
        <w:rPr>
          <w:rFonts w:eastAsia="Times New Roman"/>
          <w:color w:val="000000"/>
          <w:sz w:val="28"/>
          <w:szCs w:val="28"/>
          <w:lang w:eastAsia="ru-RU"/>
        </w:rPr>
        <w:t xml:space="preserve"> В.К. Шашки. Сборник комбинаций. – </w:t>
      </w:r>
      <w:proofErr w:type="spellStart"/>
      <w:proofErr w:type="gramStart"/>
      <w:r w:rsidRPr="00241CEE">
        <w:rPr>
          <w:rFonts w:eastAsia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241CEE">
        <w:rPr>
          <w:rFonts w:eastAsia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41CEE">
        <w:rPr>
          <w:rFonts w:eastAsia="Times New Roman"/>
          <w:color w:val="000000"/>
          <w:sz w:val="28"/>
          <w:szCs w:val="28"/>
          <w:lang w:eastAsia="ru-RU"/>
        </w:rPr>
        <w:t xml:space="preserve"> Феникс, 2007. – 160 с.</w:t>
      </w:r>
    </w:p>
    <w:p w14:paraId="0BCC135F" w14:textId="77777777" w:rsidR="00B17C9A" w:rsidRPr="00241CEE" w:rsidRDefault="00B17C9A" w:rsidP="006179E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41CEE">
        <w:rPr>
          <w:rFonts w:eastAsia="Times New Roman"/>
          <w:color w:val="000000"/>
          <w:sz w:val="28"/>
          <w:szCs w:val="28"/>
          <w:lang w:eastAsia="ru-RU"/>
        </w:rPr>
        <w:br/>
      </w:r>
    </w:p>
    <w:p w14:paraId="7F08BA82" w14:textId="70D249AA" w:rsidR="003C1F06" w:rsidRPr="00241CEE" w:rsidRDefault="003C1F06" w:rsidP="006179E3">
      <w:pPr>
        <w:spacing w:line="276" w:lineRule="auto"/>
        <w:rPr>
          <w:sz w:val="28"/>
          <w:szCs w:val="28"/>
        </w:rPr>
      </w:pPr>
    </w:p>
    <w:sectPr w:rsidR="003C1F06" w:rsidRPr="00241CEE" w:rsidSect="0031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3369B"/>
    <w:multiLevelType w:val="multilevel"/>
    <w:tmpl w:val="1CA2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072C2"/>
    <w:multiLevelType w:val="multilevel"/>
    <w:tmpl w:val="BDC0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B5"/>
    <w:rsid w:val="00022BD5"/>
    <w:rsid w:val="001A1536"/>
    <w:rsid w:val="00241CEE"/>
    <w:rsid w:val="00286F0F"/>
    <w:rsid w:val="003113D4"/>
    <w:rsid w:val="00353A3F"/>
    <w:rsid w:val="003C1F06"/>
    <w:rsid w:val="005B12B5"/>
    <w:rsid w:val="006179E3"/>
    <w:rsid w:val="009C5C6C"/>
    <w:rsid w:val="00A33688"/>
    <w:rsid w:val="00AD11B9"/>
    <w:rsid w:val="00B01CC7"/>
    <w:rsid w:val="00B17C9A"/>
    <w:rsid w:val="00CC098B"/>
    <w:rsid w:val="00CF63FD"/>
    <w:rsid w:val="00E46123"/>
    <w:rsid w:val="00EB416A"/>
    <w:rsid w:val="00FA6178"/>
    <w:rsid w:val="00FC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BA05"/>
  <w15:chartTrackingRefBased/>
  <w15:docId w15:val="{69BEECFE-6B45-4B65-84FA-2C58F986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FD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98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Морозова</dc:creator>
  <cp:keywords/>
  <dc:description/>
  <cp:lastModifiedBy>Галина</cp:lastModifiedBy>
  <cp:revision>8</cp:revision>
  <cp:lastPrinted>2018-10-16T17:09:00Z</cp:lastPrinted>
  <dcterms:created xsi:type="dcterms:W3CDTF">2018-10-06T10:49:00Z</dcterms:created>
  <dcterms:modified xsi:type="dcterms:W3CDTF">2022-09-21T04:12:00Z</dcterms:modified>
</cp:coreProperties>
</file>