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A08" w:rsidRDefault="006A0A08" w:rsidP="006A0A08">
      <w:pPr>
        <w:spacing w:after="0"/>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Муниципальное бюджетное общеобразовательное учреждение </w:t>
      </w:r>
    </w:p>
    <w:p w:rsidR="006A0A08" w:rsidRDefault="006A0A08" w:rsidP="006A0A08">
      <w:pPr>
        <w:spacing w:after="0"/>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«Средняя общеобразовательная школа № 29» </w:t>
      </w:r>
    </w:p>
    <w:p w:rsidR="006A0A08" w:rsidRDefault="006A0A08" w:rsidP="006A0A08">
      <w:pPr>
        <w:spacing w:after="0"/>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(дошкольное отделение «Семицветик»)</w:t>
      </w:r>
    </w:p>
    <w:p w:rsidR="006A0A08" w:rsidRDefault="006A0A08" w:rsidP="006A0A08">
      <w:pPr>
        <w:spacing w:after="0"/>
        <w:jc w:val="center"/>
        <w:rPr>
          <w:rFonts w:ascii="Times New Roman" w:eastAsiaTheme="minorEastAsia" w:hAnsi="Times New Roman" w:cs="Times New Roman"/>
          <w:sz w:val="28"/>
          <w:szCs w:val="28"/>
          <w:lang w:eastAsia="ru-RU"/>
        </w:rPr>
      </w:pPr>
    </w:p>
    <w:p w:rsidR="006A0A08" w:rsidRDefault="006A0A08" w:rsidP="006A0A08">
      <w:pPr>
        <w:shd w:val="clear" w:color="auto" w:fill="FFFFFF"/>
        <w:spacing w:after="0" w:line="240" w:lineRule="auto"/>
        <w:jc w:val="right"/>
        <w:rPr>
          <w:rFonts w:ascii="Times New Roman" w:eastAsia="Times New Roman" w:hAnsi="Times New Roman" w:cs="Times New Roman"/>
          <w:b/>
          <w:bCs/>
          <w:color w:val="000000"/>
          <w:sz w:val="52"/>
          <w:lang w:eastAsia="ru-RU"/>
        </w:rPr>
      </w:pPr>
    </w:p>
    <w:p w:rsidR="006A0A08" w:rsidRDefault="006A0A08" w:rsidP="006A0A08">
      <w:pPr>
        <w:shd w:val="clear" w:color="auto" w:fill="FFFFFF"/>
        <w:tabs>
          <w:tab w:val="left" w:pos="2160"/>
          <w:tab w:val="center" w:pos="4677"/>
        </w:tabs>
        <w:spacing w:before="100" w:beforeAutospacing="1" w:after="100" w:afterAutospacing="1" w:line="240" w:lineRule="auto"/>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6A0A08" w:rsidRDefault="006A0A08" w:rsidP="006A0A08">
      <w:pPr>
        <w:shd w:val="clear" w:color="auto" w:fill="FFFFFF"/>
        <w:tabs>
          <w:tab w:val="left" w:pos="2160"/>
          <w:tab w:val="center" w:pos="4677"/>
        </w:tabs>
        <w:spacing w:before="100" w:beforeAutospacing="1" w:after="100" w:afterAutospacing="1" w:line="240" w:lineRule="auto"/>
        <w:outlineLvl w:val="3"/>
        <w:rPr>
          <w:rFonts w:ascii="Times New Roman" w:eastAsia="Times New Roman" w:hAnsi="Times New Roman" w:cs="Times New Roman"/>
          <w:sz w:val="28"/>
          <w:szCs w:val="28"/>
          <w:lang w:eastAsia="ru-RU"/>
        </w:rPr>
      </w:pPr>
    </w:p>
    <w:p w:rsidR="006A0A08" w:rsidRDefault="006A0A08" w:rsidP="006A0A08">
      <w:pPr>
        <w:shd w:val="clear" w:color="auto" w:fill="FFFFFF"/>
        <w:tabs>
          <w:tab w:val="left" w:pos="2160"/>
          <w:tab w:val="center" w:pos="4677"/>
        </w:tabs>
        <w:spacing w:before="100" w:beforeAutospacing="1" w:after="100" w:afterAutospacing="1" w:line="240" w:lineRule="auto"/>
        <w:outlineLvl w:val="3"/>
        <w:rPr>
          <w:rFonts w:ascii="Times New Roman" w:eastAsia="Times New Roman" w:hAnsi="Times New Roman" w:cs="Times New Roman"/>
          <w:sz w:val="28"/>
          <w:szCs w:val="28"/>
          <w:lang w:eastAsia="ru-RU"/>
        </w:rPr>
      </w:pPr>
    </w:p>
    <w:p w:rsidR="006A0A08" w:rsidRPr="00754486" w:rsidRDefault="006A0A08" w:rsidP="00754486">
      <w:pPr>
        <w:shd w:val="clear" w:color="auto" w:fill="FFFFFF"/>
        <w:tabs>
          <w:tab w:val="left" w:pos="2160"/>
          <w:tab w:val="center" w:pos="4677"/>
        </w:tabs>
        <w:spacing w:before="100" w:beforeAutospacing="1" w:after="100" w:afterAutospacing="1" w:line="240" w:lineRule="auto"/>
        <w:jc w:val="center"/>
        <w:outlineLvl w:val="3"/>
        <w:rPr>
          <w:rFonts w:ascii="Times New Roman" w:eastAsia="Times New Roman" w:hAnsi="Times New Roman" w:cs="Times New Roman"/>
          <w:b/>
          <w:bCs/>
          <w:sz w:val="32"/>
          <w:szCs w:val="32"/>
          <w:lang w:eastAsia="ru-RU"/>
        </w:rPr>
      </w:pPr>
      <w:bookmarkStart w:id="0" w:name="_GoBack"/>
      <w:r w:rsidRPr="00754486">
        <w:rPr>
          <w:rFonts w:ascii="Times New Roman" w:eastAsia="Times New Roman" w:hAnsi="Times New Roman" w:cs="Times New Roman"/>
          <w:b/>
          <w:bCs/>
          <w:sz w:val="32"/>
          <w:szCs w:val="32"/>
          <w:lang w:eastAsia="ru-RU"/>
        </w:rPr>
        <w:t>Игры по развитию речи</w:t>
      </w:r>
    </w:p>
    <w:bookmarkEnd w:id="0"/>
    <w:p w:rsidR="006A0A08" w:rsidRDefault="006A0A08" w:rsidP="006A0A08">
      <w:pPr>
        <w:shd w:val="clear" w:color="auto" w:fill="FFFFFF"/>
        <w:spacing w:after="0" w:line="240" w:lineRule="auto"/>
        <w:jc w:val="right"/>
        <w:rPr>
          <w:rFonts w:ascii="Times New Roman" w:eastAsia="Times New Roman" w:hAnsi="Times New Roman" w:cs="Times New Roman"/>
          <w:b/>
          <w:bCs/>
          <w:color w:val="000000"/>
          <w:sz w:val="52"/>
          <w:lang w:eastAsia="ru-RU"/>
        </w:rPr>
      </w:pPr>
    </w:p>
    <w:p w:rsidR="006A0A08" w:rsidRDefault="006A0A08" w:rsidP="006A0A08">
      <w:pPr>
        <w:shd w:val="clear" w:color="auto" w:fill="FFFFFF"/>
        <w:spacing w:after="0" w:line="240" w:lineRule="auto"/>
        <w:jc w:val="right"/>
        <w:rPr>
          <w:rFonts w:ascii="Times New Roman" w:eastAsia="Times New Roman" w:hAnsi="Times New Roman" w:cs="Times New Roman"/>
          <w:color w:val="000000"/>
          <w:sz w:val="24"/>
          <w:szCs w:val="8"/>
          <w:lang w:eastAsia="ru-RU"/>
        </w:rPr>
      </w:pPr>
      <w:proofErr w:type="gramStart"/>
      <w:r>
        <w:rPr>
          <w:rFonts w:ascii="Times New Roman" w:eastAsia="Times New Roman" w:hAnsi="Times New Roman" w:cs="Times New Roman"/>
          <w:color w:val="000000"/>
          <w:sz w:val="24"/>
          <w:szCs w:val="8"/>
          <w:lang w:eastAsia="ru-RU"/>
        </w:rPr>
        <w:t>Подготовила :</w:t>
      </w:r>
      <w:proofErr w:type="gramEnd"/>
      <w:r>
        <w:rPr>
          <w:rFonts w:ascii="Times New Roman" w:eastAsia="Times New Roman" w:hAnsi="Times New Roman" w:cs="Times New Roman"/>
          <w:color w:val="000000"/>
          <w:sz w:val="24"/>
          <w:szCs w:val="8"/>
          <w:lang w:eastAsia="ru-RU"/>
        </w:rPr>
        <w:t xml:space="preserve"> Белоусова Д. В.</w:t>
      </w:r>
    </w:p>
    <w:p w:rsidR="009361BB" w:rsidRDefault="009361BB" w:rsidP="006A0A08">
      <w:pPr>
        <w:shd w:val="clear" w:color="auto" w:fill="FFFFFF"/>
        <w:spacing w:after="0" w:line="240" w:lineRule="auto"/>
        <w:jc w:val="right"/>
        <w:rPr>
          <w:rFonts w:ascii="Times New Roman" w:eastAsia="Times New Roman" w:hAnsi="Times New Roman" w:cs="Times New Roman"/>
          <w:color w:val="000000"/>
          <w:sz w:val="24"/>
          <w:szCs w:val="8"/>
          <w:lang w:eastAsia="ru-RU"/>
        </w:rPr>
      </w:pPr>
      <w:r>
        <w:rPr>
          <w:rFonts w:ascii="Times New Roman" w:eastAsia="Times New Roman" w:hAnsi="Times New Roman" w:cs="Times New Roman"/>
          <w:color w:val="000000"/>
          <w:sz w:val="24"/>
          <w:szCs w:val="8"/>
          <w:lang w:eastAsia="ru-RU"/>
        </w:rPr>
        <w:t>Морозова Г.В.</w:t>
      </w:r>
    </w:p>
    <w:p w:rsidR="006A0A08" w:rsidRDefault="006A0A08" w:rsidP="006A0A08">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A0A08" w:rsidRDefault="006A0A08" w:rsidP="006A0A08">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A0A08" w:rsidRDefault="006A0A08" w:rsidP="006A0A08">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A0A08" w:rsidRDefault="006A0A08" w:rsidP="006A0A08">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A0A08" w:rsidRDefault="006A0A08" w:rsidP="006A0A08">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A0A08" w:rsidRDefault="006A0A08" w:rsidP="006A0A08">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A0A08" w:rsidRDefault="006A0A08" w:rsidP="006A0A08">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A0A08" w:rsidRDefault="006A0A08" w:rsidP="006A0A08">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A0A08" w:rsidRDefault="006A0A08" w:rsidP="006A0A08">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A0A08" w:rsidRDefault="006A0A08" w:rsidP="006A0A08">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A0A08" w:rsidRDefault="006A0A08" w:rsidP="006A0A08">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A0A08" w:rsidRDefault="006A0A08" w:rsidP="006A0A08">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A0A08" w:rsidRDefault="006A0A08" w:rsidP="006A0A08">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A0A08" w:rsidRDefault="006A0A08" w:rsidP="006A0A08">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A0A08" w:rsidRDefault="006A0A08" w:rsidP="006A0A08">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A0A08" w:rsidRDefault="006A0A08" w:rsidP="006A0A08">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A0A08" w:rsidRDefault="006A0A08" w:rsidP="006A0A08">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A0A08" w:rsidRDefault="006A0A08" w:rsidP="006A0A08">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A0A08" w:rsidRDefault="006A0A08" w:rsidP="006A0A08">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A0A08" w:rsidRDefault="006A0A08" w:rsidP="006A0A08">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A0A08" w:rsidRDefault="006A0A08" w:rsidP="006A0A08">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A0A08" w:rsidRDefault="006A0A08" w:rsidP="006A0A08">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A0A08" w:rsidRDefault="006A0A08" w:rsidP="006A0A08">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A0A08" w:rsidRDefault="006A0A08" w:rsidP="006A0A08">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A0A08" w:rsidRDefault="006A0A08" w:rsidP="006A0A08">
      <w:pPr>
        <w:shd w:val="clear" w:color="auto" w:fill="FFFFFF"/>
        <w:spacing w:after="0" w:line="240" w:lineRule="auto"/>
        <w:jc w:val="center"/>
        <w:rPr>
          <w:rFonts w:ascii="Times New Roman" w:eastAsia="Times New Roman" w:hAnsi="Times New Roman" w:cs="Times New Roman"/>
          <w:sz w:val="24"/>
          <w:szCs w:val="24"/>
          <w:lang w:eastAsia="ru-RU"/>
        </w:rPr>
      </w:pPr>
    </w:p>
    <w:p w:rsidR="006A0A08" w:rsidRDefault="006A0A08" w:rsidP="006A0A08">
      <w:pPr>
        <w:shd w:val="clear" w:color="auto" w:fill="FFFFFF"/>
        <w:spacing w:after="0" w:line="240" w:lineRule="auto"/>
        <w:jc w:val="center"/>
        <w:rPr>
          <w:rFonts w:ascii="Times New Roman" w:eastAsia="Times New Roman" w:hAnsi="Times New Roman" w:cs="Times New Roman"/>
          <w:sz w:val="24"/>
          <w:szCs w:val="24"/>
          <w:lang w:eastAsia="ru-RU"/>
        </w:rPr>
      </w:pPr>
    </w:p>
    <w:p w:rsidR="006A0A08" w:rsidRDefault="006A0A08" w:rsidP="006A0A08">
      <w:pPr>
        <w:shd w:val="clear" w:color="auto" w:fill="FFFFFF"/>
        <w:spacing w:after="0" w:line="240" w:lineRule="auto"/>
        <w:jc w:val="center"/>
        <w:rPr>
          <w:rFonts w:ascii="Times New Roman" w:eastAsia="Times New Roman" w:hAnsi="Times New Roman" w:cs="Times New Roman"/>
          <w:sz w:val="24"/>
          <w:szCs w:val="24"/>
          <w:lang w:eastAsia="ru-RU"/>
        </w:rPr>
      </w:pPr>
    </w:p>
    <w:p w:rsidR="006A0A08" w:rsidRDefault="006A0A08" w:rsidP="006A0A08">
      <w:pPr>
        <w:shd w:val="clear" w:color="auto" w:fill="FFFFFF"/>
        <w:spacing w:after="0" w:line="240" w:lineRule="auto"/>
        <w:jc w:val="center"/>
        <w:rPr>
          <w:rFonts w:ascii="Times New Roman" w:eastAsia="Times New Roman" w:hAnsi="Times New Roman" w:cs="Times New Roman"/>
          <w:sz w:val="24"/>
          <w:szCs w:val="24"/>
          <w:lang w:eastAsia="ru-RU"/>
        </w:rPr>
      </w:pPr>
    </w:p>
    <w:p w:rsidR="006A0A08" w:rsidRDefault="006A0A08" w:rsidP="006A0A08">
      <w:pPr>
        <w:shd w:val="clear" w:color="auto" w:fill="FFFFFF"/>
        <w:spacing w:after="0" w:line="240" w:lineRule="auto"/>
        <w:jc w:val="center"/>
        <w:rPr>
          <w:rFonts w:ascii="Times New Roman" w:eastAsia="Times New Roman" w:hAnsi="Times New Roman" w:cs="Times New Roman"/>
          <w:sz w:val="24"/>
          <w:szCs w:val="24"/>
          <w:lang w:eastAsia="ru-RU"/>
        </w:rPr>
      </w:pPr>
    </w:p>
    <w:p w:rsidR="006A0A08" w:rsidRDefault="006A0A08" w:rsidP="006A0A08">
      <w:pPr>
        <w:shd w:val="clear" w:color="auto" w:fill="FFFFFF"/>
        <w:tabs>
          <w:tab w:val="left" w:pos="3765"/>
          <w:tab w:val="center" w:pos="467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6A0A08" w:rsidRDefault="006A0A08" w:rsidP="006A0A08">
      <w:pPr>
        <w:shd w:val="clear" w:color="auto" w:fill="FFFFFF"/>
        <w:tabs>
          <w:tab w:val="left" w:pos="3765"/>
          <w:tab w:val="center" w:pos="467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П.О Мытищи</w:t>
      </w:r>
    </w:p>
    <w:p w:rsidR="006A0A08" w:rsidRDefault="006A0A08" w:rsidP="005B0995">
      <w:pPr>
        <w:spacing w:after="0" w:line="240" w:lineRule="auto"/>
        <w:jc w:val="center"/>
        <w:rPr>
          <w:rFonts w:ascii="Times New Roman" w:hAnsi="Times New Roman" w:cs="Times New Roman"/>
          <w:b/>
          <w:sz w:val="28"/>
          <w:szCs w:val="28"/>
        </w:rPr>
      </w:pPr>
    </w:p>
    <w:p w:rsidR="006A0A08" w:rsidRDefault="006A0A08" w:rsidP="005B0995">
      <w:pPr>
        <w:spacing w:after="0" w:line="240" w:lineRule="auto"/>
        <w:jc w:val="center"/>
        <w:rPr>
          <w:rFonts w:ascii="Times New Roman" w:hAnsi="Times New Roman" w:cs="Times New Roman"/>
          <w:b/>
          <w:sz w:val="28"/>
          <w:szCs w:val="28"/>
        </w:rPr>
      </w:pPr>
    </w:p>
    <w:p w:rsidR="006A0A08" w:rsidRDefault="006A0A08" w:rsidP="005B0995">
      <w:pPr>
        <w:spacing w:after="0" w:line="240" w:lineRule="auto"/>
        <w:jc w:val="center"/>
        <w:rPr>
          <w:rFonts w:ascii="Times New Roman" w:hAnsi="Times New Roman" w:cs="Times New Roman"/>
          <w:b/>
          <w:sz w:val="28"/>
          <w:szCs w:val="28"/>
        </w:rPr>
      </w:pPr>
    </w:p>
    <w:p w:rsidR="005B0995" w:rsidRPr="00EE524A" w:rsidRDefault="005B0995" w:rsidP="005B0995">
      <w:pPr>
        <w:spacing w:after="0" w:line="240" w:lineRule="auto"/>
        <w:jc w:val="center"/>
        <w:rPr>
          <w:rFonts w:ascii="Times New Roman" w:hAnsi="Times New Roman" w:cs="Times New Roman"/>
          <w:b/>
          <w:sz w:val="28"/>
          <w:szCs w:val="28"/>
        </w:rPr>
      </w:pPr>
      <w:r w:rsidRPr="00EE524A">
        <w:rPr>
          <w:rFonts w:ascii="Times New Roman" w:hAnsi="Times New Roman" w:cs="Times New Roman"/>
          <w:b/>
          <w:sz w:val="28"/>
          <w:szCs w:val="28"/>
        </w:rPr>
        <w:t xml:space="preserve"> «Один и много»</w:t>
      </w: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 Цель: учить изменять слова по числам.</w:t>
      </w: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 Ход игры. «Сейчас мы будем играть в такую игру: я назову словом один предмет, а вы назовете слово так, чтобы получилось много предметов. Например, я скажу «карандаш», а вы должны сказать «карандаши».</w:t>
      </w: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Слова для игры:</w:t>
      </w: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Книга         ручка          лампа         стол            окно</w:t>
      </w: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город          стул            ухо             брат            флаг</w:t>
      </w: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ребенок      человек      стекло        трактор       озеро</w:t>
      </w: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имя             весна          друг            семя            арбуз</w:t>
      </w: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 «А теперь попробуем наоборот. Я буду говорить слово, обозначающее много предметов, а вы – один».</w:t>
      </w: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 Слова для игры:</w:t>
      </w: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когти          облака        волны        листья</w:t>
      </w: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цветы         пилы         молодцы     стебли</w:t>
      </w:r>
    </w:p>
    <w:p w:rsidR="005B0995" w:rsidRDefault="005B0995" w:rsidP="005B0995">
      <w:pPr>
        <w:spacing w:after="0" w:line="240" w:lineRule="auto"/>
        <w:jc w:val="both"/>
        <w:rPr>
          <w:rFonts w:ascii="Times New Roman" w:hAnsi="Times New Roman" w:cs="Times New Roman"/>
          <w:sz w:val="28"/>
          <w:szCs w:val="28"/>
        </w:rPr>
      </w:pPr>
    </w:p>
    <w:p w:rsidR="005B0995" w:rsidRPr="00EE524A" w:rsidRDefault="005B0995" w:rsidP="005B0995">
      <w:pPr>
        <w:spacing w:after="0" w:line="240" w:lineRule="auto"/>
        <w:jc w:val="center"/>
        <w:rPr>
          <w:rFonts w:ascii="Times New Roman" w:hAnsi="Times New Roman" w:cs="Times New Roman"/>
          <w:b/>
          <w:sz w:val="28"/>
          <w:szCs w:val="28"/>
        </w:rPr>
      </w:pPr>
      <w:r w:rsidRPr="00EE524A">
        <w:rPr>
          <w:rFonts w:ascii="Times New Roman" w:hAnsi="Times New Roman" w:cs="Times New Roman"/>
          <w:b/>
          <w:sz w:val="28"/>
          <w:szCs w:val="28"/>
        </w:rPr>
        <w:t>«Наоборот»</w:t>
      </w: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Дидактическая задача: Развивать у детей сообразительность, быстроту мышления.</w:t>
      </w: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Игровое правило. Называть слова только противоположные по смыслу.</w:t>
      </w: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Игровые действия. Бросание и ловля мяча.</w:t>
      </w:r>
    </w:p>
    <w:p w:rsidR="005B0995"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 Ход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Воспитателю. Воспитатель говорит: «Вперёд». Ребенок отвечает «Назад», (направо - налево, вверх-вниз, под - над, далеко - близко, высоко - </w:t>
      </w:r>
      <w:proofErr w:type="gramStart"/>
      <w:r w:rsidRPr="008F1DA3">
        <w:rPr>
          <w:rFonts w:ascii="Times New Roman" w:hAnsi="Times New Roman" w:cs="Times New Roman"/>
          <w:sz w:val="28"/>
          <w:szCs w:val="28"/>
        </w:rPr>
        <w:t>низко,  внутри</w:t>
      </w:r>
      <w:proofErr w:type="gramEnd"/>
      <w:r w:rsidRPr="008F1DA3">
        <w:rPr>
          <w:rFonts w:ascii="Times New Roman" w:hAnsi="Times New Roman" w:cs="Times New Roman"/>
          <w:sz w:val="28"/>
          <w:szCs w:val="28"/>
        </w:rPr>
        <w:t xml:space="preserve"> - снаружи, дальше - ближе). Можно произносить не только 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дети по предложению </w:t>
      </w:r>
      <w:proofErr w:type="gramStart"/>
      <w:r w:rsidRPr="008F1DA3">
        <w:rPr>
          <w:rFonts w:ascii="Times New Roman" w:hAnsi="Times New Roman" w:cs="Times New Roman"/>
          <w:sz w:val="28"/>
          <w:szCs w:val="28"/>
        </w:rPr>
        <w:t>воспитателя  хором</w:t>
      </w:r>
      <w:proofErr w:type="gramEnd"/>
      <w:r w:rsidRPr="008F1DA3">
        <w:rPr>
          <w:rFonts w:ascii="Times New Roman" w:hAnsi="Times New Roman" w:cs="Times New Roman"/>
          <w:sz w:val="28"/>
          <w:szCs w:val="28"/>
        </w:rPr>
        <w:t xml:space="preserve"> произносят нужное слово.</w:t>
      </w:r>
    </w:p>
    <w:p w:rsidR="005B0995" w:rsidRDefault="005B0995" w:rsidP="005B0995">
      <w:pPr>
        <w:spacing w:after="0" w:line="240" w:lineRule="auto"/>
        <w:jc w:val="both"/>
        <w:rPr>
          <w:rFonts w:ascii="Times New Roman" w:hAnsi="Times New Roman" w:cs="Times New Roman"/>
          <w:sz w:val="28"/>
          <w:szCs w:val="28"/>
        </w:rPr>
      </w:pPr>
    </w:p>
    <w:p w:rsidR="00822D65" w:rsidRPr="008F1DA3" w:rsidRDefault="00822D65" w:rsidP="005B0995">
      <w:pPr>
        <w:spacing w:after="0" w:line="240" w:lineRule="auto"/>
        <w:jc w:val="both"/>
        <w:rPr>
          <w:rFonts w:ascii="Times New Roman" w:hAnsi="Times New Roman" w:cs="Times New Roman"/>
          <w:sz w:val="28"/>
          <w:szCs w:val="28"/>
        </w:rPr>
      </w:pPr>
    </w:p>
    <w:p w:rsidR="00B50BE8" w:rsidRPr="00EE524A" w:rsidRDefault="00B50BE8" w:rsidP="005B0995">
      <w:pPr>
        <w:spacing w:after="0" w:line="240" w:lineRule="auto"/>
        <w:jc w:val="center"/>
        <w:rPr>
          <w:rFonts w:ascii="Times New Roman" w:hAnsi="Times New Roman" w:cs="Times New Roman"/>
          <w:b/>
          <w:sz w:val="28"/>
          <w:szCs w:val="28"/>
        </w:rPr>
      </w:pPr>
      <w:r w:rsidRPr="00EE524A">
        <w:rPr>
          <w:rFonts w:ascii="Times New Roman" w:hAnsi="Times New Roman" w:cs="Times New Roman"/>
          <w:b/>
          <w:sz w:val="28"/>
          <w:szCs w:val="28"/>
        </w:rPr>
        <w:t>«Кузовок»</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Дидактическая задача: Развивать слуховое внимание, активизировать словарь, мышление; развивать сообразительность.</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 Игровые правила. В кузовок можно «класть» только те слова, которые оканчиваются на -</w:t>
      </w:r>
      <w:proofErr w:type="spellStart"/>
      <w:r w:rsidRPr="008F1DA3">
        <w:rPr>
          <w:rFonts w:ascii="Times New Roman" w:hAnsi="Times New Roman" w:cs="Times New Roman"/>
          <w:sz w:val="28"/>
          <w:szCs w:val="28"/>
        </w:rPr>
        <w:t>ок</w:t>
      </w:r>
      <w:proofErr w:type="spellEnd"/>
      <w:r w:rsidRPr="008F1DA3">
        <w:rPr>
          <w:rFonts w:ascii="Times New Roman" w:hAnsi="Times New Roman" w:cs="Times New Roman"/>
          <w:sz w:val="28"/>
          <w:szCs w:val="28"/>
        </w:rPr>
        <w:t>; назвавший слово, передает кузовок другому ребенку.</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 Игровые действия. Имитация движения, будто в кузовок опускают предмет, кто ошибется, назвав предмет с другим окончанием, платит фант, который затем отыгрывается.</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 Ход игры. Играющие усаживаются за столом. Воспитатель ставит на стол корзинку, затем спрашивает:</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  - Видите, дети, этот кузовок? Знаете, что можно класть в кузовок? В этот кузовок будете класть все, что можно </w:t>
      </w:r>
      <w:proofErr w:type="gramStart"/>
      <w:r w:rsidRPr="008F1DA3">
        <w:rPr>
          <w:rFonts w:ascii="Times New Roman" w:hAnsi="Times New Roman" w:cs="Times New Roman"/>
          <w:sz w:val="28"/>
          <w:szCs w:val="28"/>
        </w:rPr>
        <w:t>назвать словом</w:t>
      </w:r>
      <w:proofErr w:type="gramEnd"/>
      <w:r w:rsidRPr="008F1DA3">
        <w:rPr>
          <w:rFonts w:ascii="Times New Roman" w:hAnsi="Times New Roman" w:cs="Times New Roman"/>
          <w:sz w:val="28"/>
          <w:szCs w:val="28"/>
        </w:rPr>
        <w:t>, оканчивающимся на -</w:t>
      </w:r>
      <w:proofErr w:type="spellStart"/>
      <w:r w:rsidRPr="008F1DA3">
        <w:rPr>
          <w:rFonts w:ascii="Times New Roman" w:hAnsi="Times New Roman" w:cs="Times New Roman"/>
          <w:sz w:val="28"/>
          <w:szCs w:val="28"/>
        </w:rPr>
        <w:t>ок</w:t>
      </w:r>
      <w:proofErr w:type="spellEnd"/>
      <w:r w:rsidRPr="008F1DA3">
        <w:rPr>
          <w:rFonts w:ascii="Times New Roman" w:hAnsi="Times New Roman" w:cs="Times New Roman"/>
          <w:sz w:val="28"/>
          <w:szCs w:val="28"/>
        </w:rPr>
        <w:t xml:space="preserve">. Например: замок, платок, чулок, носок, шнурок, листок, комок, колобок, крючок. Грибок, коробок и т.д. Каждый положит в кузовок, что он хочет, согласно </w:t>
      </w:r>
      <w:proofErr w:type="gramStart"/>
      <w:r w:rsidRPr="008F1DA3">
        <w:rPr>
          <w:rFonts w:ascii="Times New Roman" w:hAnsi="Times New Roman" w:cs="Times New Roman"/>
          <w:sz w:val="28"/>
          <w:szCs w:val="28"/>
        </w:rPr>
        <w:t>правилу,  и</w:t>
      </w:r>
      <w:proofErr w:type="gramEnd"/>
      <w:r w:rsidRPr="008F1DA3">
        <w:rPr>
          <w:rFonts w:ascii="Times New Roman" w:hAnsi="Times New Roman" w:cs="Times New Roman"/>
          <w:sz w:val="28"/>
          <w:szCs w:val="28"/>
        </w:rPr>
        <w:t xml:space="preserve"> </w:t>
      </w:r>
      <w:r w:rsidRPr="008F1DA3">
        <w:rPr>
          <w:rFonts w:ascii="Times New Roman" w:hAnsi="Times New Roman" w:cs="Times New Roman"/>
          <w:sz w:val="28"/>
          <w:szCs w:val="28"/>
        </w:rPr>
        <w:lastRenderedPageBreak/>
        <w:t>передаёт своему соседу, тот тоже положит что-нибудь из вещей, название которых оканчивается на  -</w:t>
      </w:r>
      <w:proofErr w:type="spellStart"/>
      <w:r w:rsidRPr="008F1DA3">
        <w:rPr>
          <w:rFonts w:ascii="Times New Roman" w:hAnsi="Times New Roman" w:cs="Times New Roman"/>
          <w:sz w:val="28"/>
          <w:szCs w:val="28"/>
        </w:rPr>
        <w:t>ок</w:t>
      </w:r>
      <w:proofErr w:type="spellEnd"/>
      <w:r w:rsidRPr="008F1DA3">
        <w:rPr>
          <w:rFonts w:ascii="Times New Roman" w:hAnsi="Times New Roman" w:cs="Times New Roman"/>
          <w:sz w:val="28"/>
          <w:szCs w:val="28"/>
        </w:rPr>
        <w:t>, и передаёт кузовок дальше.</w:t>
      </w:r>
    </w:p>
    <w:p w:rsidR="00822D65" w:rsidRDefault="00822D65" w:rsidP="005B0995">
      <w:pPr>
        <w:spacing w:after="0" w:line="240" w:lineRule="auto"/>
        <w:jc w:val="center"/>
        <w:rPr>
          <w:rFonts w:ascii="Times New Roman" w:hAnsi="Times New Roman" w:cs="Times New Roman"/>
          <w:b/>
          <w:sz w:val="28"/>
          <w:szCs w:val="28"/>
        </w:rPr>
      </w:pPr>
      <w:r w:rsidRPr="00EE524A">
        <w:rPr>
          <w:rFonts w:ascii="Times New Roman" w:hAnsi="Times New Roman" w:cs="Times New Roman"/>
          <w:b/>
          <w:sz w:val="28"/>
          <w:szCs w:val="28"/>
        </w:rPr>
        <w:t>«Доскажи словечко»</w:t>
      </w:r>
    </w:p>
    <w:p w:rsidR="005B0995" w:rsidRPr="00EE524A" w:rsidRDefault="005B0995" w:rsidP="005B0995">
      <w:pPr>
        <w:spacing w:after="0" w:line="240" w:lineRule="auto"/>
        <w:jc w:val="center"/>
        <w:rPr>
          <w:rFonts w:ascii="Times New Roman" w:hAnsi="Times New Roman" w:cs="Times New Roman"/>
          <w:b/>
          <w:sz w:val="28"/>
          <w:szCs w:val="28"/>
        </w:rPr>
      </w:pP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Цель: закрепление употребления в речи существительных в родительном падеже множественного числа.</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Ход игры.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 получит больше фишек.</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 ***                                                             ***</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Даю вам честное слово:                           Он сказал: «Ты злодей,</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Вчера в половине шестого.                      Пожираешь людей,</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Я видел двух свинок.                                Так, за это мой меч –</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Без шляп и … (ботинок)                          Твою голову с … (плеч)</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  ***                                                               ***</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Постой, не тебе ли                                    Муравей, муравей</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На прошлой неделе.                                  Не жалеет … (лаптей)</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Я выслал две пары</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Отличных … (калош)</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  ***                                                                  ***</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Робин Бобин </w:t>
      </w:r>
      <w:proofErr w:type="spellStart"/>
      <w:r w:rsidRPr="008F1DA3">
        <w:rPr>
          <w:rFonts w:ascii="Times New Roman" w:hAnsi="Times New Roman" w:cs="Times New Roman"/>
          <w:sz w:val="28"/>
          <w:szCs w:val="28"/>
        </w:rPr>
        <w:t>Барабек</w:t>
      </w:r>
      <w:proofErr w:type="spellEnd"/>
      <w:r w:rsidRPr="008F1DA3">
        <w:rPr>
          <w:rFonts w:ascii="Times New Roman" w:hAnsi="Times New Roman" w:cs="Times New Roman"/>
          <w:sz w:val="28"/>
          <w:szCs w:val="28"/>
        </w:rPr>
        <w:t>.                              Где убийца, где злодей?</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Скушал сорок … (человек)                      Не боюсь его … (когтей)</w:t>
      </w:r>
    </w:p>
    <w:p w:rsidR="00822D65" w:rsidRDefault="00822D65" w:rsidP="005B0995">
      <w:pPr>
        <w:spacing w:after="0" w:line="240" w:lineRule="auto"/>
        <w:jc w:val="both"/>
        <w:rPr>
          <w:rFonts w:ascii="Times New Roman" w:hAnsi="Times New Roman" w:cs="Times New Roman"/>
          <w:sz w:val="28"/>
          <w:szCs w:val="28"/>
        </w:rPr>
      </w:pPr>
    </w:p>
    <w:p w:rsidR="005B0995" w:rsidRDefault="005B0995" w:rsidP="005B0995">
      <w:pPr>
        <w:spacing w:after="0" w:line="240" w:lineRule="auto"/>
        <w:jc w:val="both"/>
        <w:rPr>
          <w:rFonts w:ascii="Times New Roman" w:hAnsi="Times New Roman" w:cs="Times New Roman"/>
          <w:sz w:val="28"/>
          <w:szCs w:val="28"/>
        </w:rPr>
      </w:pPr>
    </w:p>
    <w:p w:rsidR="005B0995" w:rsidRDefault="005B0995" w:rsidP="005B0995">
      <w:pPr>
        <w:spacing w:after="0" w:line="240" w:lineRule="auto"/>
        <w:jc w:val="center"/>
        <w:rPr>
          <w:rFonts w:ascii="Times New Roman" w:hAnsi="Times New Roman" w:cs="Times New Roman"/>
          <w:b/>
          <w:sz w:val="28"/>
          <w:szCs w:val="28"/>
        </w:rPr>
      </w:pPr>
      <w:r w:rsidRPr="005B0995">
        <w:rPr>
          <w:rFonts w:ascii="Times New Roman" w:hAnsi="Times New Roman" w:cs="Times New Roman"/>
          <w:b/>
          <w:sz w:val="28"/>
          <w:szCs w:val="28"/>
        </w:rPr>
        <w:t>«Четвёртый лишний»</w:t>
      </w:r>
    </w:p>
    <w:p w:rsidR="005B0995" w:rsidRPr="005B0995" w:rsidRDefault="005B0995" w:rsidP="005B0995">
      <w:pPr>
        <w:spacing w:after="0" w:line="240" w:lineRule="auto"/>
        <w:jc w:val="center"/>
        <w:rPr>
          <w:rFonts w:ascii="Times New Roman" w:hAnsi="Times New Roman" w:cs="Times New Roman"/>
          <w:b/>
          <w:sz w:val="28"/>
          <w:szCs w:val="28"/>
        </w:rPr>
      </w:pP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Цель: учить устанавливать сходство и различие предметов по существенным признакам, закрепление слов-обобщений.</w:t>
      </w:r>
      <w:r w:rsidRPr="00EE524A">
        <w:rPr>
          <w:rFonts w:ascii="Times New Roman" w:hAnsi="Times New Roman" w:cs="Times New Roman"/>
          <w:sz w:val="28"/>
          <w:szCs w:val="28"/>
        </w:rPr>
        <w:t xml:space="preserve"> </w:t>
      </w:r>
      <w:r>
        <w:rPr>
          <w:rFonts w:ascii="Times New Roman" w:hAnsi="Times New Roman" w:cs="Times New Roman"/>
          <w:sz w:val="28"/>
          <w:szCs w:val="28"/>
        </w:rPr>
        <w:t>Р</w:t>
      </w:r>
      <w:r w:rsidRPr="008F1DA3">
        <w:rPr>
          <w:rFonts w:ascii="Times New Roman" w:hAnsi="Times New Roman" w:cs="Times New Roman"/>
          <w:sz w:val="28"/>
          <w:szCs w:val="28"/>
        </w:rPr>
        <w:t>азви</w:t>
      </w:r>
      <w:r>
        <w:rPr>
          <w:rFonts w:ascii="Times New Roman" w:hAnsi="Times New Roman" w:cs="Times New Roman"/>
          <w:sz w:val="28"/>
          <w:szCs w:val="28"/>
        </w:rPr>
        <w:t>вать</w:t>
      </w:r>
      <w:r w:rsidRPr="008F1DA3">
        <w:rPr>
          <w:rFonts w:ascii="Times New Roman" w:hAnsi="Times New Roman" w:cs="Times New Roman"/>
          <w:sz w:val="28"/>
          <w:szCs w:val="28"/>
        </w:rPr>
        <w:t xml:space="preserve"> лексическ</w:t>
      </w:r>
      <w:r>
        <w:rPr>
          <w:rFonts w:ascii="Times New Roman" w:hAnsi="Times New Roman" w:cs="Times New Roman"/>
          <w:sz w:val="28"/>
          <w:szCs w:val="28"/>
        </w:rPr>
        <w:t>ую</w:t>
      </w:r>
      <w:r w:rsidRPr="008F1DA3">
        <w:rPr>
          <w:rFonts w:ascii="Times New Roman" w:hAnsi="Times New Roman" w:cs="Times New Roman"/>
          <w:sz w:val="28"/>
          <w:szCs w:val="28"/>
        </w:rPr>
        <w:t xml:space="preserve"> сторон</w:t>
      </w:r>
      <w:r>
        <w:rPr>
          <w:rFonts w:ascii="Times New Roman" w:hAnsi="Times New Roman" w:cs="Times New Roman"/>
          <w:sz w:val="28"/>
          <w:szCs w:val="28"/>
        </w:rPr>
        <w:t>у</w:t>
      </w:r>
      <w:r w:rsidRPr="008F1DA3">
        <w:rPr>
          <w:rFonts w:ascii="Times New Roman" w:hAnsi="Times New Roman" w:cs="Times New Roman"/>
          <w:sz w:val="28"/>
          <w:szCs w:val="28"/>
        </w:rPr>
        <w:t xml:space="preserve"> речи</w:t>
      </w:r>
      <w:r>
        <w:rPr>
          <w:rFonts w:ascii="Times New Roman" w:hAnsi="Times New Roman" w:cs="Times New Roman"/>
          <w:sz w:val="28"/>
          <w:szCs w:val="28"/>
        </w:rPr>
        <w:t>.</w:t>
      </w: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 лишняя. Неподходящую картинку переверните, а оставшиеся назовите одним словом</w:t>
      </w:r>
      <w:proofErr w:type="gramStart"/>
      <w:r w:rsidRPr="008F1DA3">
        <w:rPr>
          <w:rFonts w:ascii="Times New Roman" w:hAnsi="Times New Roman" w:cs="Times New Roman"/>
          <w:sz w:val="28"/>
          <w:szCs w:val="28"/>
        </w:rPr>
        <w:t>».Каждый</w:t>
      </w:r>
      <w:proofErr w:type="gramEnd"/>
      <w:r w:rsidRPr="008F1DA3">
        <w:rPr>
          <w:rFonts w:ascii="Times New Roman" w:hAnsi="Times New Roman" w:cs="Times New Roman"/>
          <w:sz w:val="28"/>
          <w:szCs w:val="28"/>
        </w:rPr>
        <w:t xml:space="preserve"> участник исключает лишнюю картинку по очереди. Если он ошибается или не выполняет задание, его вариант предлагают выполнить следующему игроку. За каждое правильное выполнение дают фишку. Выигрывает тот, кто наберёт больше фишек. Ряд картинок для игры:</w:t>
      </w: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1. Рубашка, туфли, брюки, пиджак.</w:t>
      </w: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2. Яблоко, крыжовник, смородина, малина.</w:t>
      </w: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3. Телевизор, Шкаф, стул, кровать.</w:t>
      </w: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4. Кукушка, сова бабочка, сорока.</w:t>
      </w: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5. Тарелка, хлеб, кастрюля, ложка.</w:t>
      </w: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6. Ромашка, береза, ель, тополь.</w:t>
      </w: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7. Помидор, огурец, морковь, слива.</w:t>
      </w: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8. Шапка, берет, шляпа, носок.</w:t>
      </w: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9. Топор, пила, ручка, рубанок.</w:t>
      </w: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10. Медведь, лиса, мишка плюшевый, заяц.</w:t>
      </w:r>
    </w:p>
    <w:p w:rsidR="005B0995" w:rsidRPr="008F1DA3" w:rsidRDefault="005B0995" w:rsidP="005B0995">
      <w:pPr>
        <w:spacing w:after="0" w:line="240" w:lineRule="auto"/>
        <w:jc w:val="both"/>
        <w:rPr>
          <w:rFonts w:ascii="Times New Roman" w:hAnsi="Times New Roman" w:cs="Times New Roman"/>
          <w:sz w:val="28"/>
          <w:szCs w:val="28"/>
        </w:rPr>
      </w:pPr>
    </w:p>
    <w:p w:rsidR="005B0995" w:rsidRDefault="005B0995" w:rsidP="005B0995">
      <w:pPr>
        <w:spacing w:after="0" w:line="240" w:lineRule="auto"/>
        <w:jc w:val="both"/>
        <w:rPr>
          <w:rFonts w:ascii="Times New Roman" w:hAnsi="Times New Roman" w:cs="Times New Roman"/>
          <w:sz w:val="28"/>
          <w:szCs w:val="28"/>
        </w:rPr>
      </w:pPr>
    </w:p>
    <w:p w:rsidR="005B0995" w:rsidRPr="00EE524A" w:rsidRDefault="005B0995" w:rsidP="005B0995">
      <w:pPr>
        <w:spacing w:after="0" w:line="240" w:lineRule="auto"/>
        <w:jc w:val="center"/>
        <w:rPr>
          <w:rFonts w:ascii="Times New Roman" w:hAnsi="Times New Roman" w:cs="Times New Roman"/>
          <w:b/>
          <w:sz w:val="28"/>
          <w:szCs w:val="28"/>
        </w:rPr>
      </w:pPr>
      <w:r w:rsidRPr="00EE524A">
        <w:rPr>
          <w:rFonts w:ascii="Times New Roman" w:hAnsi="Times New Roman" w:cs="Times New Roman"/>
          <w:b/>
          <w:sz w:val="28"/>
          <w:szCs w:val="28"/>
        </w:rPr>
        <w:t>«Скажи по-другому»</w:t>
      </w: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 Дидактическая задача. Учить детей подбирать синоним-слово, близкое по значению.</w:t>
      </w: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 Ход игры. Воспитатель говорит, что в этой игре дети должны будут вспомнить слова, похожие по смыслу на то слово, которое он назовёт.</w:t>
      </w: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 «Большой» - предлагает воспитатель. Дети называют слова: огромный, крупный, громадный, гигантский.</w:t>
      </w: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 «Красивый» - «пригожий, хороший, прекрасный, прелестный, чудесный».</w:t>
      </w: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 «Мокрый» - «сырой, влажный» и т.д.</w:t>
      </w: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«Подбери слово»</w:t>
      </w: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 Дидактическая задача: Развивать у детей сообразительность, умение подбирать нужные по смыслу слова.</w:t>
      </w:r>
    </w:p>
    <w:p w:rsidR="005B0995" w:rsidRPr="008F1DA3" w:rsidRDefault="005B099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 Ход игры.  Воспитатель, обращаясь к детям, предлагает им вопросы, например: «Вспомните, что можно шить?» Ответы детей: «Платье, пальто, сарафан, рубашку, сапоги, шубу и т.д. «Штопать – носки, чулки, варежки, шарф».  «Завязывать – шнурки, веревочку, шарф, завязки». «Надвигать – шапку, платок, шляпу, панаму, бескозырку, фуражку, будёновку». «Надеть пальто, платье, чулки, шубу, плащ, юбку, сарафан, колготки» и т.д.</w:t>
      </w:r>
    </w:p>
    <w:p w:rsidR="005B0995" w:rsidRDefault="005B0995" w:rsidP="005B0995">
      <w:pPr>
        <w:spacing w:after="0" w:line="240" w:lineRule="auto"/>
        <w:jc w:val="both"/>
        <w:rPr>
          <w:rFonts w:ascii="Times New Roman" w:hAnsi="Times New Roman" w:cs="Times New Roman"/>
          <w:sz w:val="28"/>
          <w:szCs w:val="28"/>
        </w:rPr>
      </w:pPr>
    </w:p>
    <w:p w:rsidR="005B0995" w:rsidRDefault="005B0995" w:rsidP="005B0995">
      <w:pPr>
        <w:spacing w:after="0" w:line="240" w:lineRule="auto"/>
        <w:jc w:val="center"/>
        <w:rPr>
          <w:rFonts w:ascii="Times New Roman" w:hAnsi="Times New Roman" w:cs="Times New Roman"/>
          <w:b/>
          <w:sz w:val="28"/>
          <w:szCs w:val="28"/>
        </w:rPr>
      </w:pPr>
    </w:p>
    <w:p w:rsidR="00822D65" w:rsidRPr="00EE524A" w:rsidRDefault="00822D65" w:rsidP="005B0995">
      <w:pPr>
        <w:spacing w:after="0" w:line="240" w:lineRule="auto"/>
        <w:jc w:val="center"/>
        <w:rPr>
          <w:rFonts w:ascii="Times New Roman" w:hAnsi="Times New Roman" w:cs="Times New Roman"/>
          <w:b/>
          <w:sz w:val="28"/>
          <w:szCs w:val="28"/>
        </w:rPr>
      </w:pPr>
      <w:r w:rsidRPr="00EE524A">
        <w:rPr>
          <w:rFonts w:ascii="Times New Roman" w:hAnsi="Times New Roman" w:cs="Times New Roman"/>
          <w:b/>
          <w:sz w:val="28"/>
          <w:szCs w:val="28"/>
        </w:rPr>
        <w:t>«Объясните, почему…»</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Цель: научить правильно, строить предложения с причинно-следственной связью, развитие логического мышления.</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Ход игры. Ведущий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 Незаконченные предложения для игры:</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Вова заболел…   (</w:t>
      </w:r>
      <w:proofErr w:type="gramStart"/>
      <w:r w:rsidRPr="008F1DA3">
        <w:rPr>
          <w:rFonts w:ascii="Times New Roman" w:hAnsi="Times New Roman" w:cs="Times New Roman"/>
          <w:sz w:val="28"/>
          <w:szCs w:val="28"/>
        </w:rPr>
        <w:t xml:space="preserve">простыл)   </w:t>
      </w:r>
      <w:proofErr w:type="gramEnd"/>
      <w:r w:rsidRPr="008F1DA3">
        <w:rPr>
          <w:rFonts w:ascii="Times New Roman" w:hAnsi="Times New Roman" w:cs="Times New Roman"/>
          <w:sz w:val="28"/>
          <w:szCs w:val="28"/>
        </w:rPr>
        <w:t xml:space="preserve">                    Мама взяла зонт… (идёт дождь)</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Дети легли спать… (поздно)                     Очень хочется пить… (жарко)</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Лед на реке растаял… (тепло)                   Деревья сильно закачались… (дует ветер)</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Стало очень холодно… (пошёл снег)</w:t>
      </w:r>
    </w:p>
    <w:p w:rsidR="005B0995" w:rsidRDefault="005B0995" w:rsidP="005B0995">
      <w:pPr>
        <w:spacing w:after="0" w:line="240" w:lineRule="auto"/>
        <w:jc w:val="center"/>
        <w:rPr>
          <w:rFonts w:ascii="Times New Roman" w:hAnsi="Times New Roman" w:cs="Times New Roman"/>
          <w:b/>
          <w:sz w:val="28"/>
          <w:szCs w:val="28"/>
        </w:rPr>
      </w:pPr>
    </w:p>
    <w:p w:rsidR="005B0995" w:rsidRDefault="005B0995" w:rsidP="005B0995">
      <w:pPr>
        <w:spacing w:after="0" w:line="240" w:lineRule="auto"/>
        <w:jc w:val="center"/>
        <w:rPr>
          <w:rFonts w:ascii="Times New Roman" w:hAnsi="Times New Roman" w:cs="Times New Roman"/>
          <w:b/>
          <w:sz w:val="28"/>
          <w:szCs w:val="28"/>
        </w:rPr>
      </w:pPr>
    </w:p>
    <w:p w:rsidR="00822D65" w:rsidRPr="00EE524A" w:rsidRDefault="00822D65" w:rsidP="005B0995">
      <w:pPr>
        <w:spacing w:after="0" w:line="240" w:lineRule="auto"/>
        <w:jc w:val="center"/>
        <w:rPr>
          <w:rFonts w:ascii="Times New Roman" w:hAnsi="Times New Roman" w:cs="Times New Roman"/>
          <w:b/>
          <w:sz w:val="28"/>
          <w:szCs w:val="28"/>
        </w:rPr>
      </w:pPr>
      <w:r w:rsidRPr="00EE524A">
        <w:rPr>
          <w:rFonts w:ascii="Times New Roman" w:hAnsi="Times New Roman" w:cs="Times New Roman"/>
          <w:b/>
          <w:sz w:val="28"/>
          <w:szCs w:val="28"/>
        </w:rPr>
        <w:t>«Добавь слова»</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Цель: научить составлять распространенные предложения.</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 Ход игры. «Сейчас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платье. Мама шьёт оранжевое платье.</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 Предложения для игры:</w:t>
      </w:r>
    </w:p>
    <w:p w:rsidR="00822D65" w:rsidRPr="008F1DA3" w:rsidRDefault="00B50BE8"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Девочка кормит собаку.</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lastRenderedPageBreak/>
        <w:t>Пилот управляет самолётом.</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Мальчик пьёт сок.</w:t>
      </w:r>
    </w:p>
    <w:p w:rsidR="00822D65" w:rsidRPr="00EE524A" w:rsidRDefault="00822D65" w:rsidP="005B0995">
      <w:pPr>
        <w:spacing w:after="0" w:line="240" w:lineRule="auto"/>
        <w:jc w:val="center"/>
        <w:rPr>
          <w:rFonts w:ascii="Times New Roman" w:hAnsi="Times New Roman" w:cs="Times New Roman"/>
          <w:b/>
          <w:sz w:val="28"/>
          <w:szCs w:val="28"/>
        </w:rPr>
      </w:pPr>
      <w:r w:rsidRPr="00EE524A">
        <w:rPr>
          <w:rFonts w:ascii="Times New Roman" w:hAnsi="Times New Roman" w:cs="Times New Roman"/>
          <w:b/>
          <w:sz w:val="28"/>
          <w:szCs w:val="28"/>
        </w:rPr>
        <w:t>«Распутай слова»</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  Цель: учить составлять предложения,  используя данные слова. </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  Ход игры. Слова в предложении перепутались. Попробуйте расставить их на свои места. Что получится?</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Предложения для игры:</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1. Дымок, идёт, трубы, из.</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2. Любит, медвежонок, мёд.</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3. Стоят, вазе, цветы, в.</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4. Орехи, в, белка, дупло, прячет.</w:t>
      </w:r>
    </w:p>
    <w:p w:rsidR="00822D65" w:rsidRPr="008F1DA3" w:rsidRDefault="00822D65" w:rsidP="005B0995">
      <w:pPr>
        <w:spacing w:after="0" w:line="240" w:lineRule="auto"/>
        <w:jc w:val="both"/>
        <w:rPr>
          <w:rFonts w:ascii="Times New Roman" w:hAnsi="Times New Roman" w:cs="Times New Roman"/>
          <w:sz w:val="28"/>
          <w:szCs w:val="28"/>
        </w:rPr>
      </w:pPr>
    </w:p>
    <w:p w:rsidR="00822D65" w:rsidRPr="008F1DA3" w:rsidRDefault="00822D65" w:rsidP="005B0995">
      <w:pPr>
        <w:spacing w:after="0" w:line="240" w:lineRule="auto"/>
        <w:jc w:val="both"/>
        <w:rPr>
          <w:rFonts w:ascii="Times New Roman" w:hAnsi="Times New Roman" w:cs="Times New Roman"/>
          <w:sz w:val="28"/>
          <w:szCs w:val="28"/>
        </w:rPr>
      </w:pPr>
    </w:p>
    <w:p w:rsidR="00822D65" w:rsidRPr="00EE524A" w:rsidRDefault="00822D65" w:rsidP="005B0995">
      <w:pPr>
        <w:spacing w:after="0" w:line="240" w:lineRule="auto"/>
        <w:jc w:val="center"/>
        <w:rPr>
          <w:rFonts w:ascii="Times New Roman" w:hAnsi="Times New Roman" w:cs="Times New Roman"/>
          <w:b/>
          <w:sz w:val="28"/>
          <w:szCs w:val="28"/>
        </w:rPr>
      </w:pPr>
      <w:r w:rsidRPr="00EE524A">
        <w:rPr>
          <w:rFonts w:ascii="Times New Roman" w:hAnsi="Times New Roman" w:cs="Times New Roman"/>
          <w:b/>
          <w:sz w:val="28"/>
          <w:szCs w:val="28"/>
        </w:rPr>
        <w:t>«Найди ошибку»</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 Цель: учить находить смысловую ошибку в предложении.</w:t>
      </w:r>
    </w:p>
    <w:p w:rsidR="00B50BE8"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Ход игры. «Послушайте предложения и скажите, все ли в них верно. Как нужно исправить предложение?»</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1. Зимой в саду расцвели яблоки.</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2. Внизу над ними расстилалась ледяная пустыня.</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3. В ответ я киваю ему рукой.</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4. Самолёт сюда, чтобы помочь людям.</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5. Скоро удалось мне на машине.</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6. Мальчик стеклом разбил мяч.</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7. После грибов будут дожди.</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8. Весной луга затопили реку.</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9. Снег засыпало пышным лесом</w:t>
      </w:r>
    </w:p>
    <w:p w:rsidR="00822D65" w:rsidRPr="008F1DA3" w:rsidRDefault="00822D65" w:rsidP="005B0995">
      <w:pPr>
        <w:spacing w:after="0" w:line="240" w:lineRule="auto"/>
        <w:jc w:val="both"/>
        <w:rPr>
          <w:rFonts w:ascii="Times New Roman" w:hAnsi="Times New Roman" w:cs="Times New Roman"/>
          <w:sz w:val="28"/>
          <w:szCs w:val="28"/>
        </w:rPr>
      </w:pPr>
    </w:p>
    <w:p w:rsidR="00822D65" w:rsidRPr="008F1DA3" w:rsidRDefault="00822D65" w:rsidP="005B0995">
      <w:pPr>
        <w:spacing w:after="0" w:line="240" w:lineRule="auto"/>
        <w:jc w:val="both"/>
        <w:rPr>
          <w:rFonts w:ascii="Times New Roman" w:hAnsi="Times New Roman" w:cs="Times New Roman"/>
          <w:sz w:val="28"/>
          <w:szCs w:val="28"/>
        </w:rPr>
      </w:pPr>
    </w:p>
    <w:p w:rsidR="00822D65" w:rsidRPr="008F1DA3" w:rsidRDefault="00822D65" w:rsidP="005B0995">
      <w:pPr>
        <w:spacing w:after="0" w:line="240" w:lineRule="auto"/>
        <w:jc w:val="both"/>
        <w:rPr>
          <w:rFonts w:ascii="Times New Roman" w:hAnsi="Times New Roman" w:cs="Times New Roman"/>
          <w:sz w:val="28"/>
          <w:szCs w:val="28"/>
        </w:rPr>
      </w:pPr>
    </w:p>
    <w:p w:rsidR="00822D65" w:rsidRPr="00EE524A" w:rsidRDefault="00822D65" w:rsidP="00841AE6">
      <w:pPr>
        <w:spacing w:after="0" w:line="240" w:lineRule="auto"/>
        <w:jc w:val="center"/>
        <w:rPr>
          <w:rFonts w:ascii="Times New Roman" w:hAnsi="Times New Roman" w:cs="Times New Roman"/>
          <w:b/>
          <w:sz w:val="28"/>
          <w:szCs w:val="28"/>
        </w:rPr>
      </w:pPr>
      <w:r w:rsidRPr="00EE524A">
        <w:rPr>
          <w:rFonts w:ascii="Times New Roman" w:hAnsi="Times New Roman" w:cs="Times New Roman"/>
          <w:b/>
          <w:sz w:val="28"/>
          <w:szCs w:val="28"/>
        </w:rPr>
        <w:t>«Разгадай ребус»</w:t>
      </w:r>
    </w:p>
    <w:p w:rsidR="00EE524A"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Цель: закрепить умение выделять первый слог из слова, составлять слова из слогов.</w:t>
      </w:r>
      <w:r w:rsidR="00EE524A" w:rsidRPr="00EE524A">
        <w:rPr>
          <w:rFonts w:ascii="Times New Roman" w:hAnsi="Times New Roman" w:cs="Times New Roman"/>
          <w:sz w:val="28"/>
          <w:szCs w:val="28"/>
        </w:rPr>
        <w:t xml:space="preserve"> </w:t>
      </w:r>
      <w:r w:rsidR="00EE524A">
        <w:rPr>
          <w:rFonts w:ascii="Times New Roman" w:hAnsi="Times New Roman" w:cs="Times New Roman"/>
          <w:sz w:val="28"/>
          <w:szCs w:val="28"/>
        </w:rPr>
        <w:t>Р</w:t>
      </w:r>
      <w:r w:rsidR="00EE524A" w:rsidRPr="008F1DA3">
        <w:rPr>
          <w:rFonts w:ascii="Times New Roman" w:hAnsi="Times New Roman" w:cs="Times New Roman"/>
          <w:sz w:val="28"/>
          <w:szCs w:val="28"/>
        </w:rPr>
        <w:t>азви</w:t>
      </w:r>
      <w:r w:rsidR="00EE524A">
        <w:rPr>
          <w:rFonts w:ascii="Times New Roman" w:hAnsi="Times New Roman" w:cs="Times New Roman"/>
          <w:sz w:val="28"/>
          <w:szCs w:val="28"/>
        </w:rPr>
        <w:t>вать</w:t>
      </w:r>
      <w:r w:rsidR="00EE524A" w:rsidRPr="008F1DA3">
        <w:rPr>
          <w:rFonts w:ascii="Times New Roman" w:hAnsi="Times New Roman" w:cs="Times New Roman"/>
          <w:sz w:val="28"/>
          <w:szCs w:val="28"/>
        </w:rPr>
        <w:t xml:space="preserve"> фонетико-фонематическ</w:t>
      </w:r>
      <w:r w:rsidR="00EE524A">
        <w:rPr>
          <w:rFonts w:ascii="Times New Roman" w:hAnsi="Times New Roman" w:cs="Times New Roman"/>
          <w:sz w:val="28"/>
          <w:szCs w:val="28"/>
        </w:rPr>
        <w:t>ую сторону</w:t>
      </w:r>
      <w:r w:rsidR="00EE524A" w:rsidRPr="008F1DA3">
        <w:rPr>
          <w:rFonts w:ascii="Times New Roman" w:hAnsi="Times New Roman" w:cs="Times New Roman"/>
          <w:sz w:val="28"/>
          <w:szCs w:val="28"/>
        </w:rPr>
        <w:t xml:space="preserve"> речи</w:t>
      </w:r>
      <w:r w:rsidR="00EE524A">
        <w:rPr>
          <w:rFonts w:ascii="Times New Roman" w:hAnsi="Times New Roman" w:cs="Times New Roman"/>
          <w:sz w:val="28"/>
          <w:szCs w:val="28"/>
        </w:rPr>
        <w:t>.</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Ход игры. Детям дают карточки, на которых изображены по три картинки, На карточке спряталось слово. Его надо составить, выделив из каждого слова- названия первые слоги, а затем из них сложить слово.</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Карточки с предметными картинками  для игры:</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Ухо, колокольчик, лыжи  - уколы</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Ломы, шары, диван  - лошади</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Гиря, тапочки, ракета  - гитара</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Совы, лопата, машина  - солома</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Огурец, пушка, карандаш  - опушка</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Дома, ромашка, гиря - дороги</w:t>
      </w:r>
    </w:p>
    <w:p w:rsidR="006253BB"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Карандаш, тюлень, шары </w:t>
      </w:r>
      <w:r w:rsidR="00B50BE8" w:rsidRPr="008F1DA3">
        <w:rPr>
          <w:rFonts w:ascii="Times New Roman" w:hAnsi="Times New Roman" w:cs="Times New Roman"/>
          <w:sz w:val="28"/>
          <w:szCs w:val="28"/>
        </w:rPr>
        <w:t>–</w:t>
      </w:r>
      <w:r w:rsidRPr="008F1DA3">
        <w:rPr>
          <w:rFonts w:ascii="Times New Roman" w:hAnsi="Times New Roman" w:cs="Times New Roman"/>
          <w:sz w:val="28"/>
          <w:szCs w:val="28"/>
        </w:rPr>
        <w:t xml:space="preserve"> катюша</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Оса, синица, наперсток  - осина</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Орехи, совы, капуста - осока</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Ворона, роза, тарелка  - ворота</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Оса, куры, нитки  - окуни</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lastRenderedPageBreak/>
        <w:t>Банан, заяц, рыба  - базары</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Сова, балалайка, карандаш -  собака</w:t>
      </w:r>
    </w:p>
    <w:p w:rsidR="00841AE6" w:rsidRPr="00EE524A" w:rsidRDefault="00841AE6" w:rsidP="00841AE6">
      <w:pPr>
        <w:spacing w:after="0" w:line="240" w:lineRule="auto"/>
        <w:jc w:val="center"/>
        <w:rPr>
          <w:rFonts w:ascii="Times New Roman" w:hAnsi="Times New Roman" w:cs="Times New Roman"/>
          <w:b/>
          <w:sz w:val="28"/>
          <w:szCs w:val="28"/>
        </w:rPr>
      </w:pPr>
      <w:r w:rsidRPr="00EE524A">
        <w:rPr>
          <w:rFonts w:ascii="Times New Roman" w:hAnsi="Times New Roman" w:cs="Times New Roman"/>
          <w:b/>
          <w:sz w:val="28"/>
          <w:szCs w:val="28"/>
        </w:rPr>
        <w:t>«Правильно или нет?»</w:t>
      </w:r>
    </w:p>
    <w:p w:rsidR="00841AE6" w:rsidRPr="008F1DA3" w:rsidRDefault="00841AE6" w:rsidP="00841AE6">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Цель: учить находить грамматические ошибки.</w:t>
      </w:r>
    </w:p>
    <w:p w:rsidR="00841AE6" w:rsidRPr="008F1DA3" w:rsidRDefault="00841AE6" w:rsidP="00841AE6">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Ход игры.  «Как вы думаете, можно ли так сказать?»</w:t>
      </w:r>
    </w:p>
    <w:p w:rsidR="00841AE6" w:rsidRPr="008F1DA3" w:rsidRDefault="00841AE6" w:rsidP="00841AE6">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1. Мама ставит вазу с цветами в стол.</w:t>
      </w:r>
    </w:p>
    <w:p w:rsidR="00841AE6" w:rsidRPr="008F1DA3" w:rsidRDefault="00841AE6" w:rsidP="00841AE6">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2. Когда хотят что-то купить теряют деньги.</w:t>
      </w:r>
    </w:p>
    <w:p w:rsidR="00841AE6" w:rsidRPr="008F1DA3" w:rsidRDefault="00841AE6" w:rsidP="00841AE6">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3. Под домиком на опушке живут бабушка и дедушка.</w:t>
      </w:r>
    </w:p>
    <w:p w:rsidR="00841AE6" w:rsidRPr="008F1DA3" w:rsidRDefault="00841AE6" w:rsidP="00841AE6">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4. В полу лежит красивый ковер.</w:t>
      </w:r>
    </w:p>
    <w:p w:rsidR="00841AE6" w:rsidRPr="008F1DA3" w:rsidRDefault="00841AE6" w:rsidP="00841AE6">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«Почему предложения неточные? – воспитатель дополнительно спрашивает у детей.</w:t>
      </w:r>
    </w:p>
    <w:p w:rsidR="00822D65" w:rsidRPr="008F1DA3" w:rsidRDefault="00822D65" w:rsidP="005B0995">
      <w:pPr>
        <w:spacing w:after="0" w:line="240" w:lineRule="auto"/>
        <w:jc w:val="both"/>
        <w:rPr>
          <w:rFonts w:ascii="Times New Roman" w:hAnsi="Times New Roman" w:cs="Times New Roman"/>
          <w:sz w:val="28"/>
          <w:szCs w:val="28"/>
        </w:rPr>
      </w:pPr>
    </w:p>
    <w:p w:rsidR="00822D65" w:rsidRPr="00EE524A" w:rsidRDefault="00822D65" w:rsidP="00A35B59">
      <w:pPr>
        <w:spacing w:after="0" w:line="240" w:lineRule="auto"/>
        <w:jc w:val="center"/>
        <w:rPr>
          <w:rFonts w:ascii="Times New Roman" w:hAnsi="Times New Roman" w:cs="Times New Roman"/>
          <w:b/>
          <w:sz w:val="28"/>
          <w:szCs w:val="28"/>
        </w:rPr>
      </w:pPr>
      <w:r w:rsidRPr="00EE524A">
        <w:rPr>
          <w:rFonts w:ascii="Times New Roman" w:hAnsi="Times New Roman" w:cs="Times New Roman"/>
          <w:b/>
          <w:sz w:val="28"/>
          <w:szCs w:val="28"/>
        </w:rPr>
        <w:t>«Верно ли это?»</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Цель: развитие слухового внимания, активизация глагольного словаря.</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Ход игры. Детям читают стихотворение, содержащее нелепые ситуации. Дети должны ответить на вопрос: «Верно ли это? – после каждого предложения и доказать, почему они так считают. За правильный ответ получают фишку. Выигрывает тот, кто получит больше фишек.</w:t>
      </w:r>
      <w:r w:rsidRPr="008F1DA3">
        <w:rPr>
          <w:rFonts w:ascii="Times New Roman" w:hAnsi="Times New Roman" w:cs="Times New Roman"/>
          <w:sz w:val="28"/>
          <w:szCs w:val="28"/>
        </w:rPr>
        <w:cr/>
        <w:t xml:space="preserve">  Верно ли это?</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 Собирают сыр с кустов.</w:t>
      </w:r>
    </w:p>
    <w:p w:rsidR="006253BB" w:rsidRPr="008F1DA3" w:rsidRDefault="006253BB"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 С зайцами пасут коров.</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 На лугу доят волов.</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В пляс пускается медведь.</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 Тыквы стали песни петь.</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 Косят косари леса.</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 На снегу лежит роса.</w:t>
      </w:r>
    </w:p>
    <w:p w:rsidR="00822D65" w:rsidRPr="008F1DA3" w:rsidRDefault="006253BB"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 </w:t>
      </w:r>
      <w:r w:rsidR="00822D65" w:rsidRPr="008F1DA3">
        <w:rPr>
          <w:rFonts w:ascii="Times New Roman" w:hAnsi="Times New Roman" w:cs="Times New Roman"/>
          <w:sz w:val="28"/>
          <w:szCs w:val="28"/>
        </w:rPr>
        <w:t>Верно ли, что как-то раз</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От дождя нас зонтик спас?</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Что луна нам ночью светит?</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Что конфет не любят дети?        </w:t>
      </w:r>
      <w:proofErr w:type="spellStart"/>
      <w:r w:rsidRPr="008A7CB4">
        <w:rPr>
          <w:rFonts w:ascii="Times New Roman" w:hAnsi="Times New Roman" w:cs="Times New Roman"/>
          <w:i/>
          <w:sz w:val="28"/>
          <w:szCs w:val="28"/>
        </w:rPr>
        <w:t>Л.Станчев</w:t>
      </w:r>
      <w:proofErr w:type="spellEnd"/>
      <w:r w:rsidRPr="008F1DA3">
        <w:rPr>
          <w:rFonts w:ascii="Times New Roman" w:hAnsi="Times New Roman" w:cs="Times New Roman"/>
          <w:sz w:val="28"/>
          <w:szCs w:val="28"/>
        </w:rPr>
        <w:t xml:space="preserve">                              </w:t>
      </w:r>
    </w:p>
    <w:p w:rsidR="00822D65" w:rsidRPr="008F1DA3" w:rsidRDefault="00822D65" w:rsidP="005B0995">
      <w:pPr>
        <w:spacing w:after="0" w:line="240" w:lineRule="auto"/>
        <w:jc w:val="both"/>
        <w:rPr>
          <w:rFonts w:ascii="Times New Roman" w:hAnsi="Times New Roman" w:cs="Times New Roman"/>
          <w:sz w:val="28"/>
          <w:szCs w:val="28"/>
        </w:rPr>
      </w:pPr>
    </w:p>
    <w:p w:rsidR="00822D65" w:rsidRPr="00EE524A" w:rsidRDefault="00822D65" w:rsidP="00A35B59">
      <w:pPr>
        <w:spacing w:after="0" w:line="240" w:lineRule="auto"/>
        <w:jc w:val="center"/>
        <w:rPr>
          <w:rFonts w:ascii="Times New Roman" w:hAnsi="Times New Roman" w:cs="Times New Roman"/>
          <w:b/>
          <w:sz w:val="28"/>
          <w:szCs w:val="28"/>
        </w:rPr>
      </w:pPr>
      <w:r w:rsidRPr="00EE524A">
        <w:rPr>
          <w:rFonts w:ascii="Times New Roman" w:hAnsi="Times New Roman" w:cs="Times New Roman"/>
          <w:b/>
          <w:sz w:val="28"/>
          <w:szCs w:val="28"/>
        </w:rPr>
        <w:t>«Найди лишнее слово»</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Цель: упражнять на развитие мыслительных процессов обобщения, отвлечения, выделения существенных признаков.</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Ход игры. Предложите ребёнку определить слово, которое является лишним. Читайте ребёнку серию слов. Каждая серия состоит из 4 слов. 3 слова в каждой серии являются однородными и могут быть объединены по общему для них признаку, а 1 слово отличается от них и должно быть исключено.</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 xml:space="preserve"> Перечень серий слов:</w:t>
      </w:r>
    </w:p>
    <w:p w:rsidR="006253BB"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1. Старый, дряхлый, маленький, ветхий.</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2. Храбрый, злой, смелый, отважный.</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3. Яблоко, слива, огурец, груша.</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4. Молоко, творог, сметана, хлеб.</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5. Час, минута, лето, секунда.</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6. Ложка, тарелка, кастрюля, сумка.</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7. Платье, свитер, шапка, рубашка.</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8. Мыло, метла, паста зубная, шампунь.</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lastRenderedPageBreak/>
        <w:t>9. Береза, дуб, сосна, земляника.</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10. Книга, телевизор, радио, магнитофон.</w:t>
      </w:r>
    </w:p>
    <w:p w:rsidR="00822D65" w:rsidRDefault="00822D65" w:rsidP="00805628">
      <w:pPr>
        <w:spacing w:after="0" w:line="240" w:lineRule="auto"/>
        <w:jc w:val="center"/>
        <w:rPr>
          <w:rFonts w:ascii="Times New Roman" w:hAnsi="Times New Roman" w:cs="Times New Roman"/>
          <w:b/>
          <w:sz w:val="28"/>
          <w:szCs w:val="28"/>
        </w:rPr>
      </w:pPr>
      <w:r w:rsidRPr="005B0995">
        <w:rPr>
          <w:rFonts w:ascii="Times New Roman" w:hAnsi="Times New Roman" w:cs="Times New Roman"/>
          <w:b/>
          <w:sz w:val="28"/>
          <w:szCs w:val="28"/>
        </w:rPr>
        <w:t>«Подними цифру»</w:t>
      </w:r>
    </w:p>
    <w:p w:rsidR="00EE524A"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Цель: научить определять количество слов в предложении на слух.</w:t>
      </w:r>
      <w:r w:rsidR="00EE524A" w:rsidRPr="00EE524A">
        <w:rPr>
          <w:rFonts w:ascii="Times New Roman" w:hAnsi="Times New Roman" w:cs="Times New Roman"/>
          <w:sz w:val="28"/>
          <w:szCs w:val="28"/>
        </w:rPr>
        <w:t xml:space="preserve"> </w:t>
      </w:r>
      <w:r w:rsidR="00EE524A">
        <w:rPr>
          <w:rFonts w:ascii="Times New Roman" w:hAnsi="Times New Roman" w:cs="Times New Roman"/>
          <w:sz w:val="28"/>
          <w:szCs w:val="28"/>
        </w:rPr>
        <w:t>Р</w:t>
      </w:r>
      <w:r w:rsidR="00EE524A" w:rsidRPr="008F1DA3">
        <w:rPr>
          <w:rFonts w:ascii="Times New Roman" w:hAnsi="Times New Roman" w:cs="Times New Roman"/>
          <w:sz w:val="28"/>
          <w:szCs w:val="28"/>
        </w:rPr>
        <w:t>азви</w:t>
      </w:r>
      <w:r w:rsidR="00EE524A">
        <w:rPr>
          <w:rFonts w:ascii="Times New Roman" w:hAnsi="Times New Roman" w:cs="Times New Roman"/>
          <w:sz w:val="28"/>
          <w:szCs w:val="28"/>
        </w:rPr>
        <w:t>вать</w:t>
      </w:r>
      <w:r w:rsidR="00EE524A" w:rsidRPr="008F1DA3">
        <w:rPr>
          <w:rFonts w:ascii="Times New Roman" w:hAnsi="Times New Roman" w:cs="Times New Roman"/>
          <w:sz w:val="28"/>
          <w:szCs w:val="28"/>
        </w:rPr>
        <w:t xml:space="preserve"> грамматическ</w:t>
      </w:r>
      <w:r w:rsidR="005B0995">
        <w:rPr>
          <w:rFonts w:ascii="Times New Roman" w:hAnsi="Times New Roman" w:cs="Times New Roman"/>
          <w:sz w:val="28"/>
          <w:szCs w:val="28"/>
        </w:rPr>
        <w:t>ий</w:t>
      </w:r>
      <w:r w:rsidR="00EE524A" w:rsidRPr="008F1DA3">
        <w:rPr>
          <w:rFonts w:ascii="Times New Roman" w:hAnsi="Times New Roman" w:cs="Times New Roman"/>
          <w:sz w:val="28"/>
          <w:szCs w:val="28"/>
        </w:rPr>
        <w:t xml:space="preserve"> стро</w:t>
      </w:r>
      <w:r w:rsidR="005B0995">
        <w:rPr>
          <w:rFonts w:ascii="Times New Roman" w:hAnsi="Times New Roman" w:cs="Times New Roman"/>
          <w:sz w:val="28"/>
          <w:szCs w:val="28"/>
        </w:rPr>
        <w:t>й</w:t>
      </w:r>
      <w:r w:rsidR="00EE524A" w:rsidRPr="008F1DA3">
        <w:rPr>
          <w:rFonts w:ascii="Times New Roman" w:hAnsi="Times New Roman" w:cs="Times New Roman"/>
          <w:sz w:val="28"/>
          <w:szCs w:val="28"/>
        </w:rPr>
        <w:t xml:space="preserve"> речи</w:t>
      </w:r>
      <w:r w:rsidR="005B0995">
        <w:rPr>
          <w:rFonts w:ascii="Times New Roman" w:hAnsi="Times New Roman" w:cs="Times New Roman"/>
          <w:sz w:val="28"/>
          <w:szCs w:val="28"/>
        </w:rPr>
        <w:t>.</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Ход игры. 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предложения без предлогов и союзов.</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Предложения для игры:</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1.     Алеша спит.</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2.     Петя кормит кур.</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3.     Врач лечит больного ребёнка.</w:t>
      </w:r>
    </w:p>
    <w:p w:rsidR="006253BB"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4.     Мама купила Наташе красивую куклу.</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5.     Сильный спортсмен легко поднял тяжёлую штангу.</w:t>
      </w:r>
    </w:p>
    <w:p w:rsidR="00822D65" w:rsidRDefault="00822D65" w:rsidP="005B0995">
      <w:pPr>
        <w:spacing w:after="0" w:line="240" w:lineRule="auto"/>
        <w:jc w:val="both"/>
        <w:rPr>
          <w:rFonts w:ascii="Times New Roman" w:hAnsi="Times New Roman" w:cs="Times New Roman"/>
          <w:sz w:val="28"/>
          <w:szCs w:val="28"/>
        </w:rPr>
      </w:pPr>
    </w:p>
    <w:p w:rsidR="00CB484C" w:rsidRPr="006F015F" w:rsidRDefault="00CB484C" w:rsidP="00B62D88">
      <w:pPr>
        <w:pStyle w:val="a8"/>
        <w:spacing w:after="0" w:line="240" w:lineRule="auto"/>
        <w:ind w:left="0"/>
        <w:jc w:val="center"/>
        <w:rPr>
          <w:rFonts w:ascii="Times New Roman" w:hAnsi="Times New Roman" w:cs="Times New Roman"/>
          <w:b/>
          <w:sz w:val="28"/>
          <w:szCs w:val="28"/>
        </w:rPr>
      </w:pPr>
      <w:r w:rsidRPr="006F015F">
        <w:rPr>
          <w:rFonts w:ascii="Times New Roman" w:hAnsi="Times New Roman" w:cs="Times New Roman"/>
          <w:b/>
          <w:sz w:val="28"/>
          <w:szCs w:val="28"/>
        </w:rPr>
        <w:t xml:space="preserve"> «О ЧЁМ Я СКАЗАЛА?»</w:t>
      </w:r>
    </w:p>
    <w:p w:rsidR="00CB484C" w:rsidRDefault="00CB484C" w:rsidP="00B62D88">
      <w:pPr>
        <w:pStyle w:val="a8"/>
        <w:spacing w:after="0" w:line="240" w:lineRule="auto"/>
        <w:ind w:left="0"/>
        <w:jc w:val="both"/>
        <w:rPr>
          <w:rFonts w:ascii="Times New Roman" w:hAnsi="Times New Roman" w:cs="Times New Roman"/>
          <w:sz w:val="28"/>
          <w:szCs w:val="28"/>
        </w:rPr>
      </w:pPr>
      <w:r w:rsidRPr="006F015F">
        <w:rPr>
          <w:rFonts w:ascii="Times New Roman" w:hAnsi="Times New Roman" w:cs="Times New Roman"/>
          <w:b/>
          <w:sz w:val="28"/>
          <w:szCs w:val="28"/>
        </w:rPr>
        <w:t>Цель.</w:t>
      </w:r>
      <w:r>
        <w:rPr>
          <w:rFonts w:ascii="Times New Roman" w:hAnsi="Times New Roman" w:cs="Times New Roman"/>
          <w:sz w:val="28"/>
          <w:szCs w:val="28"/>
        </w:rPr>
        <w:t xml:space="preserve"> Учить детей различать в слове несколько значений, сравнивать их, находить общее и различное.</w:t>
      </w:r>
    </w:p>
    <w:p w:rsidR="00CB484C" w:rsidRDefault="00CB484C" w:rsidP="00B62D88">
      <w:pPr>
        <w:pStyle w:val="a8"/>
        <w:spacing w:after="0" w:line="240" w:lineRule="auto"/>
        <w:ind w:left="0"/>
        <w:jc w:val="both"/>
        <w:rPr>
          <w:rFonts w:ascii="Times New Roman" w:hAnsi="Times New Roman" w:cs="Times New Roman"/>
          <w:sz w:val="28"/>
          <w:szCs w:val="28"/>
        </w:rPr>
      </w:pPr>
      <w:r w:rsidRPr="006F015F">
        <w:rPr>
          <w:rFonts w:ascii="Times New Roman" w:hAnsi="Times New Roman" w:cs="Times New Roman"/>
          <w:b/>
          <w:sz w:val="28"/>
          <w:szCs w:val="28"/>
        </w:rPr>
        <w:t>Ход игры</w:t>
      </w:r>
      <w:r>
        <w:rPr>
          <w:rFonts w:ascii="Times New Roman" w:hAnsi="Times New Roman" w:cs="Times New Roman"/>
          <w:sz w:val="28"/>
          <w:szCs w:val="28"/>
        </w:rPr>
        <w:t>. Воспитатель говорит, что есть слова, которые мы употребляем часто, и много разных предметов называем одним и тем же словом: головка (</w:t>
      </w:r>
      <w:r w:rsidRPr="006F015F">
        <w:rPr>
          <w:rFonts w:ascii="Times New Roman" w:hAnsi="Times New Roman" w:cs="Times New Roman"/>
          <w:i/>
          <w:sz w:val="28"/>
          <w:szCs w:val="28"/>
        </w:rPr>
        <w:t>куклы, лука, чеснока, голова человека</w:t>
      </w:r>
      <w:r>
        <w:rPr>
          <w:rFonts w:ascii="Times New Roman" w:hAnsi="Times New Roman" w:cs="Times New Roman"/>
          <w:sz w:val="28"/>
          <w:szCs w:val="28"/>
        </w:rPr>
        <w:t xml:space="preserve">); иголка </w:t>
      </w:r>
      <w:r w:rsidRPr="006F015F">
        <w:rPr>
          <w:rFonts w:ascii="Times New Roman" w:hAnsi="Times New Roman" w:cs="Times New Roman"/>
          <w:i/>
          <w:sz w:val="28"/>
          <w:szCs w:val="28"/>
        </w:rPr>
        <w:t>(у шприца, у ели, у сосны, швейная, у ёжика</w:t>
      </w:r>
      <w:r>
        <w:rPr>
          <w:rFonts w:ascii="Times New Roman" w:hAnsi="Times New Roman" w:cs="Times New Roman"/>
          <w:sz w:val="28"/>
          <w:szCs w:val="28"/>
        </w:rPr>
        <w:t xml:space="preserve">); нос </w:t>
      </w:r>
      <w:r w:rsidRPr="006F015F">
        <w:rPr>
          <w:rFonts w:ascii="Times New Roman" w:hAnsi="Times New Roman" w:cs="Times New Roman"/>
          <w:i/>
          <w:sz w:val="28"/>
          <w:szCs w:val="28"/>
        </w:rPr>
        <w:t>(у человека, у чайника, у самолёта</w:t>
      </w:r>
      <w:r>
        <w:rPr>
          <w:rFonts w:ascii="Times New Roman" w:hAnsi="Times New Roman" w:cs="Times New Roman"/>
          <w:sz w:val="28"/>
          <w:szCs w:val="28"/>
        </w:rPr>
        <w:t>); ножка; ручка; крыло и т.д.</w:t>
      </w:r>
    </w:p>
    <w:p w:rsidR="00CB484C" w:rsidRPr="008F1DA3" w:rsidRDefault="00CB484C" w:rsidP="005B0995">
      <w:pPr>
        <w:spacing w:after="0" w:line="240" w:lineRule="auto"/>
        <w:jc w:val="both"/>
        <w:rPr>
          <w:rFonts w:ascii="Times New Roman" w:hAnsi="Times New Roman" w:cs="Times New Roman"/>
          <w:sz w:val="28"/>
          <w:szCs w:val="28"/>
        </w:rPr>
      </w:pPr>
    </w:p>
    <w:p w:rsidR="00822D65" w:rsidRDefault="00822D65" w:rsidP="00805628">
      <w:pPr>
        <w:spacing w:after="0" w:line="240" w:lineRule="auto"/>
        <w:jc w:val="center"/>
        <w:rPr>
          <w:rFonts w:ascii="Times New Roman" w:hAnsi="Times New Roman" w:cs="Times New Roman"/>
          <w:b/>
          <w:sz w:val="28"/>
          <w:szCs w:val="28"/>
        </w:rPr>
      </w:pPr>
      <w:r w:rsidRPr="008F1DA3">
        <w:rPr>
          <w:rFonts w:ascii="Times New Roman" w:hAnsi="Times New Roman" w:cs="Times New Roman"/>
          <w:b/>
          <w:sz w:val="28"/>
          <w:szCs w:val="28"/>
        </w:rPr>
        <w:t>«Зачем нам эти вещи»</w:t>
      </w:r>
    </w:p>
    <w:p w:rsidR="00822D65" w:rsidRPr="008F1DA3"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Цель: научить использовать в речи сложноподчинённые предложения цели.</w:t>
      </w:r>
    </w:p>
    <w:p w:rsidR="00822D65" w:rsidRDefault="00822D65" w:rsidP="005B0995">
      <w:pPr>
        <w:spacing w:after="0" w:line="240" w:lineRule="auto"/>
        <w:jc w:val="both"/>
        <w:rPr>
          <w:rFonts w:ascii="Times New Roman" w:hAnsi="Times New Roman" w:cs="Times New Roman"/>
          <w:sz w:val="28"/>
          <w:szCs w:val="28"/>
        </w:rPr>
      </w:pPr>
      <w:r w:rsidRPr="008F1DA3">
        <w:rPr>
          <w:rFonts w:ascii="Times New Roman" w:hAnsi="Times New Roman" w:cs="Times New Roman"/>
          <w:sz w:val="28"/>
          <w:szCs w:val="28"/>
        </w:rPr>
        <w:t>Ход игры.  Перед игроками лежат разные предметы: мяч, карандаши, книга, кукла, грузовичок, скакалка и другие игрушки. Дети должны выбрать себе любой предмет, но объяснить,  для чего он нужен. В предложении должен быть использован союз чтобы: «Я взял карандаш, чтобы рисовать».</w:t>
      </w:r>
    </w:p>
    <w:p w:rsidR="00B07E27" w:rsidRDefault="00B07E27" w:rsidP="005B0995">
      <w:pPr>
        <w:spacing w:after="0" w:line="240" w:lineRule="auto"/>
        <w:jc w:val="both"/>
        <w:rPr>
          <w:rFonts w:ascii="Times New Roman" w:hAnsi="Times New Roman" w:cs="Times New Roman"/>
          <w:sz w:val="28"/>
          <w:szCs w:val="28"/>
        </w:rPr>
      </w:pPr>
    </w:p>
    <w:p w:rsidR="00B07E27" w:rsidRPr="005B6E9D" w:rsidRDefault="00B07E27" w:rsidP="005B6E9D">
      <w:pPr>
        <w:spacing w:after="0" w:line="240" w:lineRule="auto"/>
        <w:ind w:right="126"/>
        <w:jc w:val="both"/>
        <w:rPr>
          <w:rFonts w:ascii="Times New Roman" w:hAnsi="Times New Roman" w:cs="Times New Roman"/>
          <w:b/>
          <w:sz w:val="28"/>
          <w:szCs w:val="28"/>
        </w:rPr>
      </w:pPr>
      <w:r w:rsidRPr="005B6E9D">
        <w:rPr>
          <w:rFonts w:ascii="Times New Roman" w:hAnsi="Times New Roman" w:cs="Times New Roman"/>
          <w:b/>
          <w:sz w:val="28"/>
          <w:szCs w:val="28"/>
        </w:rPr>
        <w:t>Игра «Вчера, сегодня, завтра» То, что было, то, что будет</w:t>
      </w:r>
      <w:proofErr w:type="gramStart"/>
      <w:r w:rsidRPr="005B6E9D">
        <w:rPr>
          <w:rFonts w:ascii="Times New Roman" w:hAnsi="Times New Roman" w:cs="Times New Roman"/>
          <w:b/>
          <w:sz w:val="28"/>
          <w:szCs w:val="28"/>
        </w:rPr>
        <w:t>, Каждый</w:t>
      </w:r>
      <w:proofErr w:type="gramEnd"/>
      <w:r w:rsidRPr="005B6E9D">
        <w:rPr>
          <w:rFonts w:ascii="Times New Roman" w:hAnsi="Times New Roman" w:cs="Times New Roman"/>
          <w:b/>
          <w:sz w:val="28"/>
          <w:szCs w:val="28"/>
        </w:rPr>
        <w:t xml:space="preserve"> помнит — не забудет. </w:t>
      </w:r>
    </w:p>
    <w:p w:rsidR="00B07E27" w:rsidRPr="005B6E9D" w:rsidRDefault="00B07E27" w:rsidP="005B6E9D">
      <w:pPr>
        <w:spacing w:after="0" w:line="240" w:lineRule="auto"/>
        <w:ind w:right="126"/>
        <w:jc w:val="both"/>
        <w:rPr>
          <w:rFonts w:ascii="Times New Roman" w:hAnsi="Times New Roman" w:cs="Times New Roman"/>
          <w:sz w:val="28"/>
          <w:szCs w:val="28"/>
        </w:rPr>
      </w:pPr>
      <w:r w:rsidRPr="005B6E9D">
        <w:rPr>
          <w:rFonts w:ascii="Times New Roman" w:hAnsi="Times New Roman" w:cs="Times New Roman"/>
          <w:sz w:val="28"/>
          <w:szCs w:val="28"/>
        </w:rPr>
        <w:t xml:space="preserve">Цель: закрепление умения детей ориентироваться во времени, развитие внимания, ловкости, воображения, фразовой речи. </w:t>
      </w:r>
    </w:p>
    <w:p w:rsidR="00B07E27" w:rsidRPr="005B6E9D" w:rsidRDefault="00B07E27" w:rsidP="005B6E9D">
      <w:pPr>
        <w:spacing w:after="0" w:line="240" w:lineRule="auto"/>
        <w:ind w:right="126"/>
        <w:jc w:val="both"/>
        <w:rPr>
          <w:rFonts w:ascii="Times New Roman" w:hAnsi="Times New Roman" w:cs="Times New Roman"/>
          <w:sz w:val="28"/>
          <w:szCs w:val="28"/>
        </w:rPr>
      </w:pPr>
      <w:r w:rsidRPr="005B6E9D">
        <w:rPr>
          <w:rFonts w:ascii="Times New Roman" w:hAnsi="Times New Roman" w:cs="Times New Roman"/>
          <w:sz w:val="28"/>
          <w:szCs w:val="28"/>
        </w:rPr>
        <w:t xml:space="preserve">Ход игры. Ведущий бросает мяч по очереди всем играющим, задавая вопросы: Ты ответь мне, будь добра, Что ты делала вчера? Все ли сделал, что хотел? За сегодня что успел? Я еще узнать хотела — Что ты завтра будешь делать? Дети, возвращая мяч ведущему, отвечают на вопросы. </w:t>
      </w:r>
    </w:p>
    <w:p w:rsidR="00B07E27" w:rsidRPr="005B6E9D" w:rsidRDefault="00B07E27" w:rsidP="005B6E9D">
      <w:pPr>
        <w:spacing w:after="0" w:line="240" w:lineRule="auto"/>
        <w:ind w:left="-720" w:right="126"/>
        <w:jc w:val="both"/>
        <w:rPr>
          <w:rFonts w:ascii="Times New Roman" w:hAnsi="Times New Roman" w:cs="Times New Roman"/>
          <w:sz w:val="28"/>
          <w:szCs w:val="28"/>
        </w:rPr>
      </w:pPr>
    </w:p>
    <w:p w:rsidR="00B07E27" w:rsidRPr="005B6E9D" w:rsidRDefault="00B07E27" w:rsidP="005B6E9D">
      <w:pPr>
        <w:spacing w:after="0" w:line="240" w:lineRule="auto"/>
        <w:ind w:right="126"/>
        <w:jc w:val="both"/>
        <w:rPr>
          <w:rFonts w:ascii="Times New Roman" w:hAnsi="Times New Roman" w:cs="Times New Roman"/>
          <w:b/>
          <w:sz w:val="28"/>
          <w:szCs w:val="28"/>
        </w:rPr>
      </w:pPr>
      <w:r w:rsidRPr="005B6E9D">
        <w:rPr>
          <w:rFonts w:ascii="Times New Roman" w:hAnsi="Times New Roman" w:cs="Times New Roman"/>
          <w:b/>
          <w:sz w:val="28"/>
          <w:szCs w:val="28"/>
        </w:rPr>
        <w:t xml:space="preserve">Игра «Утро, день, вечер, ночь» Утро, вечер, день и </w:t>
      </w:r>
      <w:proofErr w:type="gramStart"/>
      <w:r w:rsidRPr="005B6E9D">
        <w:rPr>
          <w:rFonts w:ascii="Times New Roman" w:hAnsi="Times New Roman" w:cs="Times New Roman"/>
          <w:b/>
          <w:sz w:val="28"/>
          <w:szCs w:val="28"/>
        </w:rPr>
        <w:t>ночь Навсегда</w:t>
      </w:r>
      <w:proofErr w:type="gramEnd"/>
      <w:r w:rsidRPr="005B6E9D">
        <w:rPr>
          <w:rFonts w:ascii="Times New Roman" w:hAnsi="Times New Roman" w:cs="Times New Roman"/>
          <w:b/>
          <w:sz w:val="28"/>
          <w:szCs w:val="28"/>
        </w:rPr>
        <w:t xml:space="preserve"> уходят прочь. Провожать их не спеши, Что ты делал, расскажи. </w:t>
      </w:r>
    </w:p>
    <w:p w:rsidR="00B07E27" w:rsidRPr="005B6E9D" w:rsidRDefault="00B07E27" w:rsidP="005B6E9D">
      <w:pPr>
        <w:spacing w:after="0" w:line="240" w:lineRule="auto"/>
        <w:ind w:right="126"/>
        <w:jc w:val="both"/>
        <w:rPr>
          <w:rFonts w:ascii="Times New Roman" w:hAnsi="Times New Roman" w:cs="Times New Roman"/>
          <w:sz w:val="28"/>
          <w:szCs w:val="28"/>
        </w:rPr>
      </w:pPr>
      <w:r w:rsidRPr="005B6E9D">
        <w:rPr>
          <w:rFonts w:ascii="Times New Roman" w:hAnsi="Times New Roman" w:cs="Times New Roman"/>
          <w:sz w:val="28"/>
          <w:szCs w:val="28"/>
        </w:rPr>
        <w:t xml:space="preserve">Цель: закрепление умения детей ориентироваться во времени, закрепление названий частей суток, их последовательности; развитие внимания, ловкости. </w:t>
      </w:r>
    </w:p>
    <w:p w:rsidR="00B07E27" w:rsidRPr="005B6E9D" w:rsidRDefault="00B07E27" w:rsidP="005B6E9D">
      <w:pPr>
        <w:spacing w:after="0" w:line="240" w:lineRule="auto"/>
        <w:ind w:right="126"/>
        <w:jc w:val="both"/>
        <w:rPr>
          <w:rFonts w:ascii="Times New Roman" w:hAnsi="Times New Roman" w:cs="Times New Roman"/>
          <w:sz w:val="28"/>
          <w:szCs w:val="28"/>
        </w:rPr>
      </w:pPr>
      <w:r w:rsidRPr="005B6E9D">
        <w:rPr>
          <w:rFonts w:ascii="Times New Roman" w:hAnsi="Times New Roman" w:cs="Times New Roman"/>
          <w:sz w:val="28"/>
          <w:szCs w:val="28"/>
        </w:rPr>
        <w:t xml:space="preserve">Ход игры. Перебрасывая мяч различными способами (с ударами мяча об пол, перекатывание, передача мяча по кругу), дети отвечают на вопросы логопеда или ведущего и рассказывают, что они делали утром, днем, что будут делать вечером, ночью. • Что ты делал утром? • Что ты делал вечером? Варианты. 1. «Назови </w:t>
      </w:r>
      <w:r w:rsidRPr="005B6E9D">
        <w:rPr>
          <w:rFonts w:ascii="Times New Roman" w:hAnsi="Times New Roman" w:cs="Times New Roman"/>
          <w:sz w:val="28"/>
          <w:szCs w:val="28"/>
        </w:rPr>
        <w:lastRenderedPageBreak/>
        <w:t xml:space="preserve">«соседей» утра». 2. «Сначала вечер, а потом?..» 3. «Назови пропущенное слово» (Мы завтракаем утром, а обедаем...) </w:t>
      </w:r>
    </w:p>
    <w:p w:rsidR="00B07E27" w:rsidRPr="005B6E9D" w:rsidRDefault="00B07E27" w:rsidP="001F2AC4">
      <w:pPr>
        <w:spacing w:after="0" w:line="240" w:lineRule="auto"/>
        <w:jc w:val="both"/>
        <w:rPr>
          <w:rFonts w:ascii="Times New Roman" w:hAnsi="Times New Roman" w:cs="Times New Roman"/>
          <w:b/>
          <w:sz w:val="28"/>
          <w:szCs w:val="28"/>
        </w:rPr>
      </w:pPr>
      <w:r w:rsidRPr="005B6E9D">
        <w:rPr>
          <w:rFonts w:ascii="Times New Roman" w:hAnsi="Times New Roman" w:cs="Times New Roman"/>
          <w:b/>
          <w:sz w:val="28"/>
          <w:szCs w:val="28"/>
        </w:rPr>
        <w:t xml:space="preserve">Игра «Лови, бросай, дни недели называй» В календарь не зря глядели — Все мы помним дни недели. </w:t>
      </w:r>
    </w:p>
    <w:p w:rsidR="00B07E27" w:rsidRPr="005B6E9D" w:rsidRDefault="00B07E27" w:rsidP="005B6E9D">
      <w:pPr>
        <w:spacing w:after="0" w:line="240" w:lineRule="auto"/>
        <w:ind w:right="-774"/>
        <w:jc w:val="both"/>
        <w:rPr>
          <w:rFonts w:ascii="Times New Roman" w:hAnsi="Times New Roman" w:cs="Times New Roman"/>
          <w:sz w:val="28"/>
          <w:szCs w:val="28"/>
        </w:rPr>
      </w:pPr>
    </w:p>
    <w:p w:rsidR="00B07E27" w:rsidRPr="005B6E9D" w:rsidRDefault="00B07E27" w:rsidP="005B6E9D">
      <w:pPr>
        <w:spacing w:after="0" w:line="240" w:lineRule="auto"/>
        <w:ind w:right="-30"/>
        <w:jc w:val="both"/>
        <w:rPr>
          <w:rFonts w:ascii="Times New Roman" w:hAnsi="Times New Roman" w:cs="Times New Roman"/>
          <w:sz w:val="28"/>
          <w:szCs w:val="28"/>
        </w:rPr>
      </w:pPr>
      <w:r w:rsidRPr="005B6E9D">
        <w:rPr>
          <w:rFonts w:ascii="Times New Roman" w:hAnsi="Times New Roman" w:cs="Times New Roman"/>
          <w:sz w:val="28"/>
          <w:szCs w:val="28"/>
        </w:rPr>
        <w:t xml:space="preserve">Цель: закрепление временных понятий в активном словаре ребенка. Ход игры. Дети становятся в круг. Логопед или ведущий, бросая мяч кому-нибудь из детей, может начать с любого дня недели: «Я начну, ты продолжай, дни недели называй! Среда...» Дети по очереди перебрасывают мяч друг другу и последовательно называют дни недели. Усложнение. Дети и логопед встают в круг. Логопед называет дни недели, на каждое слово хлопая мячом об пол: «Понедельник. Вторник...» Вместо следующего дня недели логопед называет имя ребенка: «Саша!» Ребенок подхватывает мяч и продолжает, бросая мяч об пол. Можно называть дни недели и в обратном порядке. </w:t>
      </w:r>
    </w:p>
    <w:p w:rsidR="00B07E27" w:rsidRPr="005B6E9D" w:rsidRDefault="00B07E27" w:rsidP="005B6E9D">
      <w:pPr>
        <w:spacing w:after="0" w:line="240" w:lineRule="auto"/>
        <w:ind w:right="-774"/>
        <w:jc w:val="both"/>
        <w:rPr>
          <w:rFonts w:ascii="Times New Roman" w:hAnsi="Times New Roman" w:cs="Times New Roman"/>
          <w:sz w:val="28"/>
          <w:szCs w:val="28"/>
        </w:rPr>
      </w:pPr>
    </w:p>
    <w:p w:rsidR="00B07E27" w:rsidRDefault="00B07E27" w:rsidP="001F2AC4">
      <w:pPr>
        <w:spacing w:after="0" w:line="240" w:lineRule="auto"/>
        <w:jc w:val="both"/>
        <w:rPr>
          <w:rFonts w:ascii="Times New Roman" w:hAnsi="Times New Roman" w:cs="Times New Roman"/>
          <w:b/>
          <w:sz w:val="28"/>
          <w:szCs w:val="28"/>
        </w:rPr>
      </w:pPr>
      <w:r w:rsidRPr="005B6E9D">
        <w:rPr>
          <w:rFonts w:ascii="Times New Roman" w:hAnsi="Times New Roman" w:cs="Times New Roman"/>
          <w:b/>
          <w:sz w:val="28"/>
          <w:szCs w:val="28"/>
        </w:rPr>
        <w:t xml:space="preserve">Игра «Месяцы и их последовательность» Месяц к месяцу встает — Каждый всех их назовет. </w:t>
      </w:r>
    </w:p>
    <w:p w:rsidR="001F2AC4" w:rsidRPr="005B6E9D" w:rsidRDefault="001F2AC4" w:rsidP="001F2AC4">
      <w:pPr>
        <w:spacing w:after="0" w:line="240" w:lineRule="auto"/>
        <w:jc w:val="both"/>
        <w:rPr>
          <w:rFonts w:ascii="Times New Roman" w:hAnsi="Times New Roman" w:cs="Times New Roman"/>
          <w:b/>
          <w:sz w:val="28"/>
          <w:szCs w:val="28"/>
        </w:rPr>
      </w:pPr>
    </w:p>
    <w:p w:rsidR="00B07E27" w:rsidRPr="005B6E9D" w:rsidRDefault="00B07E27" w:rsidP="005B6E9D">
      <w:pPr>
        <w:spacing w:after="0" w:line="240" w:lineRule="auto"/>
        <w:ind w:right="-774"/>
        <w:jc w:val="both"/>
        <w:rPr>
          <w:rFonts w:ascii="Times New Roman" w:hAnsi="Times New Roman" w:cs="Times New Roman"/>
          <w:sz w:val="28"/>
          <w:szCs w:val="28"/>
        </w:rPr>
      </w:pPr>
      <w:r w:rsidRPr="005B6E9D">
        <w:rPr>
          <w:rFonts w:ascii="Times New Roman" w:hAnsi="Times New Roman" w:cs="Times New Roman"/>
          <w:sz w:val="28"/>
          <w:szCs w:val="28"/>
        </w:rPr>
        <w:t xml:space="preserve">Цель: закрепление временных понятий в активном словаре ребенка. </w:t>
      </w:r>
    </w:p>
    <w:p w:rsidR="00B07E27" w:rsidRPr="005B6E9D" w:rsidRDefault="00B07E27" w:rsidP="005B6E9D">
      <w:pPr>
        <w:spacing w:after="0" w:line="240" w:lineRule="auto"/>
        <w:ind w:right="-30"/>
        <w:jc w:val="both"/>
        <w:rPr>
          <w:rFonts w:ascii="Times New Roman" w:hAnsi="Times New Roman" w:cs="Times New Roman"/>
          <w:sz w:val="28"/>
          <w:szCs w:val="28"/>
        </w:rPr>
      </w:pPr>
      <w:r w:rsidRPr="005B6E9D">
        <w:rPr>
          <w:rFonts w:ascii="Times New Roman" w:hAnsi="Times New Roman" w:cs="Times New Roman"/>
          <w:sz w:val="28"/>
          <w:szCs w:val="28"/>
        </w:rPr>
        <w:t xml:space="preserve">Ход игры. Дети и логопед встают в круг. Логопед с детьми называют месяцы, бросая мяч об пол: «Январь, февраль, март...». Вместо следующего месяца, логопед называет имя ребенка: «Маша!». Названный ребенок подхватывает мяч и продолжает называть месяцы, хлопая мячом об пол. </w:t>
      </w:r>
    </w:p>
    <w:p w:rsidR="00B07E27" w:rsidRPr="005B6E9D" w:rsidRDefault="00B07E27" w:rsidP="005B6E9D">
      <w:pPr>
        <w:spacing w:after="0" w:line="240" w:lineRule="auto"/>
        <w:ind w:right="-774"/>
        <w:jc w:val="both"/>
        <w:rPr>
          <w:rFonts w:ascii="Times New Roman" w:hAnsi="Times New Roman" w:cs="Times New Roman"/>
          <w:sz w:val="28"/>
          <w:szCs w:val="28"/>
        </w:rPr>
      </w:pPr>
    </w:p>
    <w:p w:rsidR="00B07E27" w:rsidRDefault="00B07E27" w:rsidP="005B6E9D">
      <w:pPr>
        <w:spacing w:after="0" w:line="240" w:lineRule="auto"/>
        <w:ind w:right="-774"/>
        <w:jc w:val="both"/>
        <w:rPr>
          <w:rFonts w:ascii="Times New Roman" w:hAnsi="Times New Roman" w:cs="Times New Roman"/>
          <w:b/>
          <w:sz w:val="28"/>
          <w:szCs w:val="28"/>
        </w:rPr>
      </w:pPr>
      <w:r w:rsidRPr="005B6E9D">
        <w:rPr>
          <w:rFonts w:ascii="Times New Roman" w:hAnsi="Times New Roman" w:cs="Times New Roman"/>
          <w:b/>
          <w:sz w:val="28"/>
          <w:szCs w:val="28"/>
        </w:rPr>
        <w:t xml:space="preserve">Игра «Что за чем?» Что за чем у нас идет Каждый год и круглый год? </w:t>
      </w:r>
    </w:p>
    <w:p w:rsidR="001F2AC4" w:rsidRPr="005B6E9D" w:rsidRDefault="001F2AC4" w:rsidP="005B6E9D">
      <w:pPr>
        <w:spacing w:after="0" w:line="240" w:lineRule="auto"/>
        <w:ind w:right="-774"/>
        <w:jc w:val="both"/>
        <w:rPr>
          <w:rFonts w:ascii="Times New Roman" w:hAnsi="Times New Roman" w:cs="Times New Roman"/>
          <w:b/>
          <w:sz w:val="28"/>
          <w:szCs w:val="28"/>
        </w:rPr>
      </w:pPr>
    </w:p>
    <w:p w:rsidR="00B07E27" w:rsidRPr="005B6E9D" w:rsidRDefault="00B07E27" w:rsidP="001F2AC4">
      <w:pPr>
        <w:spacing w:after="0" w:line="240" w:lineRule="auto"/>
        <w:jc w:val="both"/>
        <w:rPr>
          <w:rFonts w:ascii="Times New Roman" w:hAnsi="Times New Roman" w:cs="Times New Roman"/>
          <w:sz w:val="28"/>
          <w:szCs w:val="28"/>
        </w:rPr>
      </w:pPr>
      <w:r w:rsidRPr="005B6E9D">
        <w:rPr>
          <w:rFonts w:ascii="Times New Roman" w:hAnsi="Times New Roman" w:cs="Times New Roman"/>
          <w:sz w:val="28"/>
          <w:szCs w:val="28"/>
        </w:rPr>
        <w:t xml:space="preserve">Цель: Закрепление временных понятий в активном словаре ребенка, развитие мышления. </w:t>
      </w:r>
    </w:p>
    <w:p w:rsidR="00B07E27" w:rsidRPr="005B6E9D" w:rsidRDefault="00B07E27" w:rsidP="005B6E9D">
      <w:pPr>
        <w:spacing w:after="0" w:line="240" w:lineRule="auto"/>
        <w:ind w:right="-30"/>
        <w:jc w:val="both"/>
        <w:rPr>
          <w:rFonts w:ascii="Times New Roman" w:hAnsi="Times New Roman" w:cs="Times New Roman"/>
          <w:sz w:val="28"/>
          <w:szCs w:val="28"/>
        </w:rPr>
      </w:pPr>
      <w:r w:rsidRPr="005B6E9D">
        <w:rPr>
          <w:rFonts w:ascii="Times New Roman" w:hAnsi="Times New Roman" w:cs="Times New Roman"/>
          <w:sz w:val="28"/>
          <w:szCs w:val="28"/>
        </w:rPr>
        <w:t xml:space="preserve">Ход игры. Играющие встают в крут. Ведущий бросает мяч по очереди играющим и задает вопросы. Например: «Зима. А что за нею?». Игрок отвечает: «Весна», и бросает мяч ведущему. </w:t>
      </w:r>
    </w:p>
    <w:p w:rsidR="00271CA5" w:rsidRDefault="00B07E27" w:rsidP="0094434A">
      <w:pPr>
        <w:spacing w:after="0" w:line="240" w:lineRule="auto"/>
        <w:ind w:right="-30"/>
        <w:jc w:val="both"/>
        <w:rPr>
          <w:rFonts w:ascii="Times New Roman" w:hAnsi="Times New Roman" w:cs="Times New Roman"/>
          <w:b/>
          <w:sz w:val="28"/>
          <w:szCs w:val="28"/>
        </w:rPr>
      </w:pPr>
      <w:r w:rsidRPr="005B6E9D">
        <w:rPr>
          <w:rFonts w:ascii="Times New Roman" w:hAnsi="Times New Roman" w:cs="Times New Roman"/>
          <w:sz w:val="28"/>
          <w:szCs w:val="28"/>
        </w:rPr>
        <w:t xml:space="preserve">Варианты вопросов: «Зима. А что за нею?» — «Весна. А что за нею?» «Сколько месяцев в году?» «Назовите летние месяцы». «Назовите первый месяц весны». «Назовите последний месяц зимы». «С какого месяца начинается осень?» «Каким месяцем заканчивается осень?» </w:t>
      </w:r>
      <w:r w:rsidRPr="005B6E9D">
        <w:rPr>
          <w:rFonts w:ascii="Times New Roman" w:hAnsi="Times New Roman" w:cs="Times New Roman"/>
          <w:sz w:val="28"/>
          <w:szCs w:val="28"/>
        </w:rPr>
        <w:cr/>
      </w:r>
    </w:p>
    <w:p w:rsidR="00B07E27" w:rsidRDefault="00B07E27" w:rsidP="0094434A">
      <w:pPr>
        <w:spacing w:after="0" w:line="240" w:lineRule="auto"/>
        <w:jc w:val="both"/>
        <w:rPr>
          <w:rFonts w:ascii="Times New Roman" w:hAnsi="Times New Roman" w:cs="Times New Roman"/>
          <w:b/>
          <w:sz w:val="28"/>
          <w:szCs w:val="28"/>
        </w:rPr>
      </w:pPr>
      <w:r w:rsidRPr="005B6E9D">
        <w:rPr>
          <w:rFonts w:ascii="Times New Roman" w:hAnsi="Times New Roman" w:cs="Times New Roman"/>
          <w:b/>
          <w:sz w:val="28"/>
          <w:szCs w:val="28"/>
        </w:rPr>
        <w:t xml:space="preserve">Игра «Бывает — не бывает» Что же будет, что же нет? Поскорее дай ответ! </w:t>
      </w:r>
    </w:p>
    <w:p w:rsidR="001F2AC4" w:rsidRPr="005B6E9D" w:rsidRDefault="001F2AC4" w:rsidP="0094434A">
      <w:pPr>
        <w:spacing w:after="0" w:line="240" w:lineRule="auto"/>
        <w:jc w:val="both"/>
        <w:rPr>
          <w:rFonts w:ascii="Times New Roman" w:hAnsi="Times New Roman" w:cs="Times New Roman"/>
          <w:b/>
          <w:sz w:val="28"/>
          <w:szCs w:val="28"/>
        </w:rPr>
      </w:pPr>
    </w:p>
    <w:p w:rsidR="00B07E27" w:rsidRPr="005B6E9D" w:rsidRDefault="00B07E27" w:rsidP="0094434A">
      <w:pPr>
        <w:spacing w:after="0" w:line="240" w:lineRule="auto"/>
        <w:jc w:val="both"/>
        <w:rPr>
          <w:rFonts w:ascii="Times New Roman" w:hAnsi="Times New Roman" w:cs="Times New Roman"/>
          <w:sz w:val="28"/>
          <w:szCs w:val="28"/>
        </w:rPr>
      </w:pPr>
      <w:r w:rsidRPr="005B6E9D">
        <w:rPr>
          <w:rFonts w:ascii="Times New Roman" w:hAnsi="Times New Roman" w:cs="Times New Roman"/>
          <w:sz w:val="28"/>
          <w:szCs w:val="28"/>
        </w:rPr>
        <w:t xml:space="preserve">Цель: расширение и закрепление активного словаря ребенка, развитие логического мышления. </w:t>
      </w:r>
    </w:p>
    <w:p w:rsidR="00B07E27" w:rsidRPr="005B6E9D" w:rsidRDefault="00B07E27" w:rsidP="0094434A">
      <w:pPr>
        <w:spacing w:after="0" w:line="240" w:lineRule="auto"/>
        <w:jc w:val="both"/>
        <w:rPr>
          <w:rFonts w:ascii="Times New Roman" w:hAnsi="Times New Roman" w:cs="Times New Roman"/>
          <w:sz w:val="28"/>
          <w:szCs w:val="28"/>
        </w:rPr>
      </w:pPr>
      <w:r w:rsidRPr="005B6E9D">
        <w:rPr>
          <w:rFonts w:ascii="Times New Roman" w:hAnsi="Times New Roman" w:cs="Times New Roman"/>
          <w:sz w:val="28"/>
          <w:szCs w:val="28"/>
        </w:rPr>
        <w:t xml:space="preserve">Ход игры. Играющие встают в круг. Ведущий называет времена года. Например: «Лето». А затем, бросая мяч кому-нибудь из детей, называет явление природы. Например: «Ледоход». Ребенок, поймавший мяч, должен сказать, бывает такое или не бывает. Игра идет по кругу. Кто ошибся, выходит из игры. Варианты явлений природы и сезонных изменений: иней, ледоход, капель, листопад, метель, заморозки, дождь, снег, град, гроза и т. д. Усложнение. Дети дают полные ответы, </w:t>
      </w:r>
      <w:r w:rsidRPr="005B6E9D">
        <w:rPr>
          <w:rFonts w:ascii="Times New Roman" w:hAnsi="Times New Roman" w:cs="Times New Roman"/>
          <w:sz w:val="28"/>
          <w:szCs w:val="28"/>
        </w:rPr>
        <w:lastRenderedPageBreak/>
        <w:t xml:space="preserve">объясняя возможность или невозможность того или иного явления природы в данное время года. </w:t>
      </w:r>
    </w:p>
    <w:p w:rsidR="00B07E27" w:rsidRPr="005B6E9D" w:rsidRDefault="00B07E27" w:rsidP="005B6E9D">
      <w:pPr>
        <w:spacing w:after="0" w:line="240" w:lineRule="auto"/>
        <w:jc w:val="both"/>
        <w:rPr>
          <w:rFonts w:ascii="Times New Roman" w:hAnsi="Times New Roman" w:cs="Times New Roman"/>
          <w:sz w:val="28"/>
          <w:szCs w:val="28"/>
        </w:rPr>
      </w:pPr>
    </w:p>
    <w:p w:rsidR="00AD4FEE" w:rsidRPr="005B6E9D" w:rsidRDefault="00AD4FEE" w:rsidP="005B6E9D">
      <w:pPr>
        <w:spacing w:after="0" w:line="240" w:lineRule="auto"/>
        <w:ind w:right="-6" w:firstLine="720"/>
        <w:jc w:val="center"/>
        <w:rPr>
          <w:rFonts w:ascii="Times New Roman" w:hAnsi="Times New Roman" w:cs="Times New Roman"/>
          <w:sz w:val="28"/>
          <w:szCs w:val="28"/>
        </w:rPr>
      </w:pPr>
      <w:r w:rsidRPr="005B6E9D">
        <w:rPr>
          <w:rFonts w:ascii="Times New Roman" w:hAnsi="Times New Roman" w:cs="Times New Roman"/>
          <w:b/>
          <w:sz w:val="28"/>
          <w:szCs w:val="28"/>
        </w:rPr>
        <w:t>Дидактическая игра «Небылицы»</w:t>
      </w:r>
    </w:p>
    <w:p w:rsidR="00AD4FEE" w:rsidRPr="005B6E9D" w:rsidRDefault="00AD4FEE" w:rsidP="005B6E9D">
      <w:pPr>
        <w:spacing w:after="0" w:line="240" w:lineRule="auto"/>
        <w:ind w:right="-6" w:firstLine="720"/>
        <w:jc w:val="both"/>
        <w:rPr>
          <w:rFonts w:ascii="Times New Roman" w:hAnsi="Times New Roman" w:cs="Times New Roman"/>
          <w:i/>
          <w:sz w:val="28"/>
          <w:szCs w:val="28"/>
        </w:rPr>
      </w:pPr>
      <w:r w:rsidRPr="005B6E9D">
        <w:rPr>
          <w:rFonts w:ascii="Times New Roman" w:hAnsi="Times New Roman" w:cs="Times New Roman"/>
          <w:sz w:val="28"/>
          <w:szCs w:val="28"/>
        </w:rPr>
        <w:t>Нелепицам, небылицам и перевертышам отводится особое место в детском творчестве — в них заключена необычайно притягательная для ребенка сила. «Эти произведения построены на опрокидывании норм, на навязывании предметам несвойственных им функций и признаков, что и увлекает детей как интересная забава», — отмечал К. И. Чуковский. Дети действительно любят не только слушать, но сами сочинять небылицы, перевертыши и нелепицы. Существует несколько вариантов придумывания подобных произведений.</w:t>
      </w:r>
    </w:p>
    <w:p w:rsidR="00AD4FEE" w:rsidRPr="005B6E9D" w:rsidRDefault="00AD4FEE" w:rsidP="005B6E9D">
      <w:pPr>
        <w:spacing w:after="0" w:line="240" w:lineRule="auto"/>
        <w:ind w:right="-6" w:firstLine="720"/>
        <w:jc w:val="both"/>
        <w:rPr>
          <w:rFonts w:ascii="Times New Roman" w:hAnsi="Times New Roman" w:cs="Times New Roman"/>
          <w:i/>
          <w:sz w:val="28"/>
          <w:szCs w:val="28"/>
        </w:rPr>
      </w:pPr>
      <w:r w:rsidRPr="005B6E9D">
        <w:rPr>
          <w:rFonts w:ascii="Times New Roman" w:hAnsi="Times New Roman" w:cs="Times New Roman"/>
          <w:i/>
          <w:sz w:val="28"/>
          <w:szCs w:val="28"/>
        </w:rPr>
        <w:t>Вариант 1.</w:t>
      </w:r>
      <w:r w:rsidRPr="005B6E9D">
        <w:rPr>
          <w:rFonts w:ascii="Times New Roman" w:hAnsi="Times New Roman" w:cs="Times New Roman"/>
          <w:sz w:val="28"/>
          <w:szCs w:val="28"/>
        </w:rPr>
        <w:t xml:space="preserve"> «Ошибки». Простейшая возможность придумывать небылицы — это строить их на ошибках. Сначала такие истории будут больше двигательными, чем словесными. Например, надеть ботинки на руки, есть суп вилкой, баюкать машинку и т. п. Затем из ошибочных движений возникают интереснейшие истории с множеством «ошибочных персонажей», разновидностью которых служат объекты, носящие необычные, смешные имена. Например, «Синьора Поварешка», «Город Кастрюлька» и пр. В таких случаях уже само имя подсказывает сюжет истории-небылицы: «Синьора Поварешка жила в городе под названием Кастрюлька».</w:t>
      </w:r>
    </w:p>
    <w:p w:rsidR="00AD4FEE" w:rsidRPr="005B6E9D" w:rsidRDefault="00AD4FEE" w:rsidP="005B6E9D">
      <w:pPr>
        <w:spacing w:after="0" w:line="240" w:lineRule="auto"/>
        <w:ind w:right="-6" w:firstLine="720"/>
        <w:jc w:val="both"/>
        <w:rPr>
          <w:rFonts w:ascii="Times New Roman" w:hAnsi="Times New Roman" w:cs="Times New Roman"/>
          <w:i/>
          <w:sz w:val="28"/>
          <w:szCs w:val="28"/>
        </w:rPr>
      </w:pPr>
      <w:r w:rsidRPr="005B6E9D">
        <w:rPr>
          <w:rFonts w:ascii="Times New Roman" w:hAnsi="Times New Roman" w:cs="Times New Roman"/>
          <w:i/>
          <w:sz w:val="28"/>
          <w:szCs w:val="28"/>
        </w:rPr>
        <w:t>Вариант 2.</w:t>
      </w:r>
      <w:r w:rsidRPr="005B6E9D">
        <w:rPr>
          <w:rFonts w:ascii="Times New Roman" w:hAnsi="Times New Roman" w:cs="Times New Roman"/>
          <w:sz w:val="28"/>
          <w:szCs w:val="28"/>
        </w:rPr>
        <w:t xml:space="preserve"> «Так бывает или нет». Этот вариант используется преимущественно с самыми младшими детьми, так как позволяет освоить элементарные приемы придумывания небылиц. Ребенку предлагают простейшие ситуации, а он отвечает, бывает так или нет. Обязательным условием в данном случае является чередование реальных и нереальных ситуаций. Например, «волк бродит по лесу», «волк на дереве сидит», «в кастрюле варится суп», «чашка жарится на сковороде», «самокаты по небу летают», «кораблик плывет по волнам», «девочка рисует домик», «домик рисует мальчика».</w:t>
      </w:r>
    </w:p>
    <w:p w:rsidR="00AD4FEE" w:rsidRPr="005B6E9D" w:rsidRDefault="00AD4FEE" w:rsidP="005B6E9D">
      <w:pPr>
        <w:spacing w:after="0" w:line="240" w:lineRule="auto"/>
        <w:ind w:right="-6" w:firstLine="720"/>
        <w:jc w:val="both"/>
        <w:rPr>
          <w:rFonts w:ascii="Times New Roman" w:hAnsi="Times New Roman" w:cs="Times New Roman"/>
          <w:sz w:val="28"/>
          <w:szCs w:val="28"/>
        </w:rPr>
      </w:pPr>
      <w:r w:rsidRPr="005B6E9D">
        <w:rPr>
          <w:rFonts w:ascii="Times New Roman" w:hAnsi="Times New Roman" w:cs="Times New Roman"/>
          <w:i/>
          <w:sz w:val="28"/>
          <w:szCs w:val="28"/>
        </w:rPr>
        <w:t>Вариант 3</w:t>
      </w:r>
      <w:r w:rsidRPr="005B6E9D">
        <w:rPr>
          <w:rFonts w:ascii="Times New Roman" w:hAnsi="Times New Roman" w:cs="Times New Roman"/>
          <w:sz w:val="28"/>
          <w:szCs w:val="28"/>
        </w:rPr>
        <w:t>. «Странные рассказы». Ребенку предлагают послушать один из коротких рассказов: «Летом, когда ярко светило солнце, ребята вышли на прогулку. Сделали из снега горку и стали кататься с нее на санках»; «Наступила весна. Все птицы улетели на север. Грустно стало детям. Решили они смастерить скворечники. Готовые домики для птиц дети развесили на веревке, и в них поселились котята. Детям стало снова весело»; «У Вити сегодня день рождения. Он принес в детский сад угощения для своих друзей: яблоки, соленые конфеты, сладкие лимоны, груши и печенье. Дети ели и удивлялись. Чему же они удивлялись?» В качестве образца могут служить и поэтические произведения («Путаница» К. Чуковского, «Вот какой рассеянный» С. Маршака и многие другие). После прослушивания дети обычно анализируют произведение с точки зрения достоверности фактов и придумывают собственные небылицы или перевертыши.</w:t>
      </w:r>
    </w:p>
    <w:p w:rsidR="00AD4FEE" w:rsidRPr="005B6E9D" w:rsidRDefault="00AD4FEE" w:rsidP="005B6E9D">
      <w:pPr>
        <w:spacing w:after="0" w:line="240" w:lineRule="auto"/>
        <w:ind w:right="-6" w:firstLine="720"/>
        <w:rPr>
          <w:rFonts w:ascii="Times New Roman" w:hAnsi="Times New Roman" w:cs="Times New Roman"/>
          <w:sz w:val="28"/>
          <w:szCs w:val="28"/>
        </w:rPr>
      </w:pPr>
    </w:p>
    <w:p w:rsidR="00822D65" w:rsidRPr="005B6E9D" w:rsidRDefault="00822D65" w:rsidP="005B6E9D">
      <w:pPr>
        <w:spacing w:after="0" w:line="240" w:lineRule="auto"/>
        <w:jc w:val="both"/>
        <w:rPr>
          <w:rFonts w:ascii="Times New Roman" w:hAnsi="Times New Roman" w:cs="Times New Roman"/>
          <w:sz w:val="28"/>
          <w:szCs w:val="28"/>
        </w:rPr>
      </w:pPr>
    </w:p>
    <w:p w:rsidR="00B07E27" w:rsidRPr="005B6E9D" w:rsidRDefault="00B07E27" w:rsidP="005B6E9D">
      <w:pPr>
        <w:spacing w:after="0" w:line="240" w:lineRule="auto"/>
        <w:jc w:val="both"/>
        <w:rPr>
          <w:rFonts w:ascii="Times New Roman" w:hAnsi="Times New Roman" w:cs="Times New Roman"/>
          <w:sz w:val="28"/>
          <w:szCs w:val="28"/>
        </w:rPr>
      </w:pPr>
    </w:p>
    <w:p w:rsidR="00B07E27" w:rsidRDefault="00B07E27" w:rsidP="005B6E9D">
      <w:pPr>
        <w:spacing w:after="0" w:line="240" w:lineRule="auto"/>
        <w:jc w:val="both"/>
        <w:rPr>
          <w:rFonts w:ascii="Times New Roman" w:hAnsi="Times New Roman" w:cs="Times New Roman"/>
          <w:sz w:val="28"/>
          <w:szCs w:val="28"/>
        </w:rPr>
      </w:pPr>
    </w:p>
    <w:p w:rsidR="001F2AC4" w:rsidRDefault="001F2AC4" w:rsidP="005B6E9D">
      <w:pPr>
        <w:spacing w:after="0" w:line="240" w:lineRule="auto"/>
        <w:jc w:val="both"/>
        <w:rPr>
          <w:rFonts w:ascii="Times New Roman" w:hAnsi="Times New Roman" w:cs="Times New Roman"/>
          <w:sz w:val="28"/>
          <w:szCs w:val="28"/>
        </w:rPr>
      </w:pPr>
    </w:p>
    <w:sectPr w:rsidR="001F2AC4" w:rsidSect="004513A5">
      <w:pgSz w:w="11906" w:h="16838"/>
      <w:pgMar w:top="737" w:right="737"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E007E"/>
    <w:rsid w:val="000B458B"/>
    <w:rsid w:val="00140D35"/>
    <w:rsid w:val="001A166A"/>
    <w:rsid w:val="001C4C55"/>
    <w:rsid w:val="001F2AC4"/>
    <w:rsid w:val="00271CA5"/>
    <w:rsid w:val="00334D78"/>
    <w:rsid w:val="00373252"/>
    <w:rsid w:val="003B0A5B"/>
    <w:rsid w:val="00425736"/>
    <w:rsid w:val="004513A5"/>
    <w:rsid w:val="004F4750"/>
    <w:rsid w:val="005B0995"/>
    <w:rsid w:val="005B6E9D"/>
    <w:rsid w:val="006253BB"/>
    <w:rsid w:val="00636864"/>
    <w:rsid w:val="00680595"/>
    <w:rsid w:val="006A0A08"/>
    <w:rsid w:val="006A36C3"/>
    <w:rsid w:val="00754486"/>
    <w:rsid w:val="007936C1"/>
    <w:rsid w:val="00805628"/>
    <w:rsid w:val="00822D65"/>
    <w:rsid w:val="00841AE6"/>
    <w:rsid w:val="008653BB"/>
    <w:rsid w:val="008A7CB4"/>
    <w:rsid w:val="008F1DA3"/>
    <w:rsid w:val="009361BB"/>
    <w:rsid w:val="0094434A"/>
    <w:rsid w:val="00A35B59"/>
    <w:rsid w:val="00A67C69"/>
    <w:rsid w:val="00A8242F"/>
    <w:rsid w:val="00AB6E36"/>
    <w:rsid w:val="00AD4FEE"/>
    <w:rsid w:val="00B07E27"/>
    <w:rsid w:val="00B472CA"/>
    <w:rsid w:val="00B50BE8"/>
    <w:rsid w:val="00B62D88"/>
    <w:rsid w:val="00C26F0F"/>
    <w:rsid w:val="00CB484C"/>
    <w:rsid w:val="00DE007E"/>
    <w:rsid w:val="00EA1271"/>
    <w:rsid w:val="00EE524A"/>
    <w:rsid w:val="00FC075F"/>
    <w:rsid w:val="00FE3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968FEA-67AD-4C35-BC09-009DA60E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D65"/>
  </w:style>
  <w:style w:type="paragraph" w:styleId="1">
    <w:name w:val="heading 1"/>
    <w:basedOn w:val="a"/>
    <w:link w:val="10"/>
    <w:uiPriority w:val="9"/>
    <w:qFormat/>
    <w:rsid w:val="006805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805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059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80595"/>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680595"/>
    <w:rPr>
      <w:color w:val="0000FF"/>
      <w:u w:val="single"/>
    </w:rPr>
  </w:style>
  <w:style w:type="character" w:customStyle="1" w:styleId="author">
    <w:name w:val="author"/>
    <w:basedOn w:val="a0"/>
    <w:rsid w:val="00680595"/>
  </w:style>
  <w:style w:type="character" w:customStyle="1" w:styleId="apple-converted-space">
    <w:name w:val="apple-converted-space"/>
    <w:basedOn w:val="a0"/>
    <w:rsid w:val="00680595"/>
  </w:style>
  <w:style w:type="paragraph" w:styleId="a4">
    <w:name w:val="Normal (Web)"/>
    <w:basedOn w:val="a"/>
    <w:uiPriority w:val="99"/>
    <w:semiHidden/>
    <w:unhideWhenUsed/>
    <w:rsid w:val="00680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80595"/>
    <w:rPr>
      <w:b/>
      <w:bCs/>
    </w:rPr>
  </w:style>
  <w:style w:type="paragraph" w:styleId="a6">
    <w:name w:val="Balloon Text"/>
    <w:basedOn w:val="a"/>
    <w:link w:val="a7"/>
    <w:uiPriority w:val="99"/>
    <w:semiHidden/>
    <w:unhideWhenUsed/>
    <w:rsid w:val="006805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0595"/>
    <w:rPr>
      <w:rFonts w:ascii="Tahoma" w:hAnsi="Tahoma" w:cs="Tahoma"/>
      <w:sz w:val="16"/>
      <w:szCs w:val="16"/>
    </w:rPr>
  </w:style>
  <w:style w:type="paragraph" w:styleId="a8">
    <w:name w:val="List Paragraph"/>
    <w:basedOn w:val="a"/>
    <w:uiPriority w:val="34"/>
    <w:qFormat/>
    <w:rsid w:val="00CB484C"/>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52253">
      <w:bodyDiv w:val="1"/>
      <w:marLeft w:val="0"/>
      <w:marRight w:val="0"/>
      <w:marTop w:val="0"/>
      <w:marBottom w:val="0"/>
      <w:divBdr>
        <w:top w:val="none" w:sz="0" w:space="0" w:color="auto"/>
        <w:left w:val="none" w:sz="0" w:space="0" w:color="auto"/>
        <w:bottom w:val="none" w:sz="0" w:space="0" w:color="auto"/>
        <w:right w:val="none" w:sz="0" w:space="0" w:color="auto"/>
      </w:divBdr>
      <w:divsChild>
        <w:div w:id="1206210101">
          <w:marLeft w:val="0"/>
          <w:marRight w:val="0"/>
          <w:marTop w:val="0"/>
          <w:marBottom w:val="0"/>
          <w:divBdr>
            <w:top w:val="none" w:sz="0" w:space="0" w:color="auto"/>
            <w:left w:val="none" w:sz="0" w:space="0" w:color="auto"/>
            <w:bottom w:val="none" w:sz="0" w:space="0" w:color="auto"/>
            <w:right w:val="none" w:sz="0" w:space="0" w:color="auto"/>
          </w:divBdr>
        </w:div>
        <w:div w:id="541677680">
          <w:marLeft w:val="0"/>
          <w:marRight w:val="0"/>
          <w:marTop w:val="0"/>
          <w:marBottom w:val="0"/>
          <w:divBdr>
            <w:top w:val="none" w:sz="0" w:space="0" w:color="auto"/>
            <w:left w:val="none" w:sz="0" w:space="0" w:color="auto"/>
            <w:bottom w:val="none" w:sz="0" w:space="0" w:color="auto"/>
            <w:right w:val="none" w:sz="0" w:space="0" w:color="auto"/>
          </w:divBdr>
          <w:divsChild>
            <w:div w:id="1806895375">
              <w:marLeft w:val="0"/>
              <w:marRight w:val="0"/>
              <w:marTop w:val="0"/>
              <w:marBottom w:val="0"/>
              <w:divBdr>
                <w:top w:val="none" w:sz="0" w:space="0" w:color="auto"/>
                <w:left w:val="none" w:sz="0" w:space="0" w:color="auto"/>
                <w:bottom w:val="none" w:sz="0" w:space="0" w:color="auto"/>
                <w:right w:val="none" w:sz="0" w:space="0" w:color="auto"/>
              </w:divBdr>
            </w:div>
          </w:divsChild>
        </w:div>
        <w:div w:id="211188808">
          <w:marLeft w:val="0"/>
          <w:marRight w:val="0"/>
          <w:marTop w:val="0"/>
          <w:marBottom w:val="0"/>
          <w:divBdr>
            <w:top w:val="none" w:sz="0" w:space="0" w:color="auto"/>
            <w:left w:val="none" w:sz="0" w:space="0" w:color="auto"/>
            <w:bottom w:val="none" w:sz="0" w:space="0" w:color="auto"/>
            <w:right w:val="none" w:sz="0" w:space="0" w:color="auto"/>
          </w:divBdr>
          <w:divsChild>
            <w:div w:id="18088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2EF3D-87DC-4B16-9358-FDA6C40CE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2732</Words>
  <Characters>15578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 Family</dc:creator>
  <cp:keywords/>
  <dc:description/>
  <cp:lastModifiedBy>Галина</cp:lastModifiedBy>
  <cp:revision>37</cp:revision>
  <dcterms:created xsi:type="dcterms:W3CDTF">2012-03-25T18:57:00Z</dcterms:created>
  <dcterms:modified xsi:type="dcterms:W3CDTF">2022-10-02T09:40:00Z</dcterms:modified>
</cp:coreProperties>
</file>