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B5" w:rsidRDefault="004A00B5" w:rsidP="004A00B5">
      <w:pPr>
        <w:shd w:val="clear" w:color="auto" w:fill="FFFFFF"/>
        <w:jc w:val="right"/>
        <w:rPr>
          <w:rFonts w:eastAsiaTheme="minorEastAsia"/>
          <w:sz w:val="28"/>
          <w:szCs w:val="28"/>
        </w:rPr>
      </w:pPr>
    </w:p>
    <w:p w:rsidR="004A00B5" w:rsidRDefault="004A00B5" w:rsidP="004A00B5">
      <w:pPr>
        <w:shd w:val="clear" w:color="auto" w:fill="FFFFFF"/>
        <w:jc w:val="right"/>
        <w:rPr>
          <w:rFonts w:eastAsiaTheme="minorEastAsia"/>
          <w:sz w:val="28"/>
          <w:szCs w:val="28"/>
        </w:rPr>
      </w:pPr>
    </w:p>
    <w:p w:rsidR="004A00B5" w:rsidRDefault="004A00B5" w:rsidP="004A00B5">
      <w:pPr>
        <w:shd w:val="clear" w:color="auto" w:fill="FFFFFF"/>
        <w:jc w:val="right"/>
        <w:rPr>
          <w:rFonts w:eastAsiaTheme="minorEastAsia"/>
          <w:sz w:val="28"/>
          <w:szCs w:val="28"/>
        </w:rPr>
      </w:pPr>
    </w:p>
    <w:p w:rsidR="004A00B5" w:rsidRPr="009A2DE8" w:rsidRDefault="004A00B5" w:rsidP="004A00B5">
      <w:pPr>
        <w:jc w:val="center"/>
        <w:rPr>
          <w:rFonts w:eastAsiaTheme="minorEastAsia"/>
          <w:sz w:val="28"/>
          <w:szCs w:val="28"/>
        </w:rPr>
      </w:pPr>
      <w:r w:rsidRPr="009A2DE8">
        <w:rPr>
          <w:rFonts w:eastAsiaTheme="minorEastAsia"/>
          <w:sz w:val="28"/>
          <w:szCs w:val="28"/>
        </w:rPr>
        <w:t xml:space="preserve">Муниципальное бюджетное общеобразовательное учреждение </w:t>
      </w:r>
    </w:p>
    <w:p w:rsidR="004A00B5" w:rsidRPr="009A2DE8" w:rsidRDefault="004A00B5" w:rsidP="004A00B5">
      <w:pPr>
        <w:jc w:val="center"/>
        <w:rPr>
          <w:rFonts w:eastAsiaTheme="minorEastAsia"/>
          <w:sz w:val="28"/>
          <w:szCs w:val="28"/>
        </w:rPr>
      </w:pPr>
      <w:r w:rsidRPr="009A2DE8">
        <w:rPr>
          <w:rFonts w:eastAsiaTheme="minorEastAsia"/>
          <w:sz w:val="28"/>
          <w:szCs w:val="28"/>
        </w:rPr>
        <w:t xml:space="preserve">«Средняя общеобразовательная школа № 29» </w:t>
      </w:r>
    </w:p>
    <w:p w:rsidR="004A00B5" w:rsidRPr="009A2DE8" w:rsidRDefault="004A00B5" w:rsidP="004A00B5">
      <w:pPr>
        <w:jc w:val="center"/>
        <w:rPr>
          <w:rFonts w:eastAsiaTheme="minorEastAsia"/>
          <w:sz w:val="28"/>
          <w:szCs w:val="28"/>
        </w:rPr>
      </w:pPr>
      <w:r w:rsidRPr="009A2DE8">
        <w:rPr>
          <w:rFonts w:eastAsiaTheme="minorEastAsia"/>
          <w:sz w:val="28"/>
          <w:szCs w:val="28"/>
        </w:rPr>
        <w:t>(дошкольное отделение «</w:t>
      </w:r>
      <w:proofErr w:type="spellStart"/>
      <w:r w:rsidRPr="009A2DE8">
        <w:rPr>
          <w:rFonts w:eastAsiaTheme="minorEastAsia"/>
          <w:sz w:val="28"/>
          <w:szCs w:val="28"/>
        </w:rPr>
        <w:t>Семицветик</w:t>
      </w:r>
      <w:proofErr w:type="spellEnd"/>
      <w:r w:rsidRPr="009A2DE8">
        <w:rPr>
          <w:rFonts w:eastAsiaTheme="minorEastAsia"/>
          <w:sz w:val="28"/>
          <w:szCs w:val="28"/>
        </w:rPr>
        <w:t>»)</w:t>
      </w:r>
    </w:p>
    <w:p w:rsidR="004A00B5" w:rsidRPr="009A2DE8" w:rsidRDefault="004A00B5" w:rsidP="004A00B5">
      <w:pPr>
        <w:jc w:val="center"/>
        <w:rPr>
          <w:rFonts w:eastAsiaTheme="minorEastAsia"/>
          <w:sz w:val="28"/>
          <w:szCs w:val="28"/>
        </w:rPr>
      </w:pPr>
    </w:p>
    <w:p w:rsidR="004A00B5" w:rsidRPr="009A2DE8" w:rsidRDefault="004A00B5" w:rsidP="004A00B5">
      <w:pPr>
        <w:jc w:val="center"/>
        <w:rPr>
          <w:rFonts w:eastAsiaTheme="minorEastAsia"/>
          <w:sz w:val="28"/>
          <w:szCs w:val="28"/>
        </w:rPr>
      </w:pPr>
    </w:p>
    <w:p w:rsidR="004A00B5" w:rsidRPr="009A2DE8" w:rsidRDefault="004A00B5" w:rsidP="004A00B5">
      <w:pPr>
        <w:shd w:val="clear" w:color="auto" w:fill="FFFFFF"/>
        <w:rPr>
          <w:sz w:val="28"/>
          <w:szCs w:val="28"/>
        </w:rPr>
      </w:pPr>
      <w:r w:rsidRPr="009A2DE8">
        <w:rPr>
          <w:sz w:val="28"/>
          <w:szCs w:val="28"/>
        </w:rPr>
        <w:t> </w:t>
      </w:r>
    </w:p>
    <w:p w:rsidR="004A00B5" w:rsidRPr="009A2DE8" w:rsidRDefault="004A00B5" w:rsidP="004A00B5">
      <w:pPr>
        <w:shd w:val="clear" w:color="auto" w:fill="FFFFFF"/>
        <w:jc w:val="right"/>
        <w:rPr>
          <w:rFonts w:eastAsiaTheme="minorEastAsia"/>
          <w:sz w:val="28"/>
          <w:szCs w:val="28"/>
        </w:rPr>
      </w:pPr>
    </w:p>
    <w:p w:rsidR="004A00B5" w:rsidRPr="009A2DE8" w:rsidRDefault="004A00B5" w:rsidP="004A00B5">
      <w:pPr>
        <w:shd w:val="clear" w:color="auto" w:fill="FFFFFF"/>
        <w:jc w:val="right"/>
        <w:rPr>
          <w:rFonts w:eastAsiaTheme="minorEastAsia"/>
          <w:sz w:val="28"/>
          <w:szCs w:val="28"/>
        </w:rPr>
      </w:pPr>
    </w:p>
    <w:p w:rsidR="004A00B5" w:rsidRPr="009A2DE8" w:rsidRDefault="004A00B5" w:rsidP="004A00B5">
      <w:pPr>
        <w:shd w:val="clear" w:color="auto" w:fill="FFFFFF"/>
        <w:jc w:val="right"/>
        <w:rPr>
          <w:rFonts w:eastAsiaTheme="minorEastAsia"/>
          <w:sz w:val="28"/>
          <w:szCs w:val="28"/>
        </w:rPr>
      </w:pPr>
    </w:p>
    <w:p w:rsidR="004A00B5" w:rsidRPr="009A2DE8" w:rsidRDefault="004A00B5" w:rsidP="004A00B5">
      <w:pPr>
        <w:shd w:val="clear" w:color="auto" w:fill="FFFFFF"/>
        <w:jc w:val="right"/>
        <w:rPr>
          <w:rFonts w:eastAsiaTheme="minorEastAsia"/>
          <w:sz w:val="28"/>
          <w:szCs w:val="28"/>
        </w:rPr>
      </w:pPr>
    </w:p>
    <w:p w:rsidR="004A00B5" w:rsidRPr="009A2DE8" w:rsidRDefault="004A00B5" w:rsidP="004A00B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9A2DE8">
        <w:rPr>
          <w:rFonts w:eastAsiaTheme="minorEastAsia"/>
          <w:sz w:val="28"/>
          <w:szCs w:val="28"/>
        </w:rPr>
        <w:t>Картотека дидактических игр</w:t>
      </w:r>
    </w:p>
    <w:p w:rsidR="004A00B5" w:rsidRPr="009A2DE8" w:rsidRDefault="004A00B5" w:rsidP="004A00B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A00B5" w:rsidRPr="009A2DE8" w:rsidRDefault="004A00B5" w:rsidP="004A00B5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:rsidR="004A00B5" w:rsidRPr="009A2DE8" w:rsidRDefault="004A00B5" w:rsidP="004A00B5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:rsidR="004A00B5" w:rsidRPr="009A2DE8" w:rsidRDefault="004A00B5" w:rsidP="004A00B5">
      <w:pPr>
        <w:shd w:val="clear" w:color="auto" w:fill="FFFFFF"/>
        <w:jc w:val="right"/>
        <w:rPr>
          <w:color w:val="000000"/>
          <w:sz w:val="28"/>
          <w:szCs w:val="28"/>
        </w:rPr>
      </w:pPr>
      <w:r w:rsidRPr="009A2DE8">
        <w:rPr>
          <w:color w:val="000000"/>
          <w:sz w:val="28"/>
          <w:szCs w:val="28"/>
        </w:rPr>
        <w:t>Подготовила</w:t>
      </w:r>
      <w:proofErr w:type="gramStart"/>
      <w:r w:rsidRPr="009A2DE8">
        <w:rPr>
          <w:color w:val="000000"/>
          <w:sz w:val="28"/>
          <w:szCs w:val="28"/>
        </w:rPr>
        <w:t xml:space="preserve"> :</w:t>
      </w:r>
      <w:proofErr w:type="gramEnd"/>
      <w:r w:rsidRPr="009A2DE8">
        <w:rPr>
          <w:color w:val="000000"/>
          <w:sz w:val="28"/>
          <w:szCs w:val="28"/>
        </w:rPr>
        <w:t xml:space="preserve"> Белоусова Д. В.</w:t>
      </w:r>
    </w:p>
    <w:p w:rsidR="004A00B5" w:rsidRPr="009A2DE8" w:rsidRDefault="009A2DE8" w:rsidP="004A00B5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Морозова Г.В.</w:t>
      </w:r>
    </w:p>
    <w:p w:rsidR="004A00B5" w:rsidRPr="009A2DE8" w:rsidRDefault="004A00B5" w:rsidP="004A00B5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A00B5" w:rsidRPr="009A2DE8" w:rsidRDefault="004A00B5" w:rsidP="004A00B5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A00B5" w:rsidRPr="009A2DE8" w:rsidRDefault="004A00B5" w:rsidP="004A00B5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A00B5" w:rsidRPr="009A2DE8" w:rsidRDefault="004A00B5" w:rsidP="004A00B5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A00B5" w:rsidRPr="009A2DE8" w:rsidRDefault="004A00B5" w:rsidP="004A00B5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A00B5" w:rsidRPr="009A2DE8" w:rsidRDefault="004A00B5" w:rsidP="004A00B5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A00B5" w:rsidRPr="009A2DE8" w:rsidRDefault="004A00B5" w:rsidP="004A00B5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A00B5" w:rsidRPr="009A2DE8" w:rsidRDefault="004A00B5" w:rsidP="004A00B5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A00B5" w:rsidRPr="009A2DE8" w:rsidRDefault="004A00B5" w:rsidP="004A00B5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A00B5" w:rsidRPr="009A2DE8" w:rsidRDefault="004A00B5" w:rsidP="004A00B5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A00B5" w:rsidRPr="009A2DE8" w:rsidRDefault="004A00B5" w:rsidP="004A00B5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A00B5" w:rsidRPr="009A2DE8" w:rsidRDefault="004A00B5" w:rsidP="004A00B5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A00B5" w:rsidRPr="009A2DE8" w:rsidRDefault="004A00B5" w:rsidP="004A00B5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A00B5" w:rsidRPr="009A2DE8" w:rsidRDefault="004A00B5" w:rsidP="004A00B5">
      <w:pPr>
        <w:tabs>
          <w:tab w:val="left" w:pos="6254"/>
          <w:tab w:val="center" w:pos="8022"/>
        </w:tabs>
        <w:rPr>
          <w:color w:val="000000"/>
          <w:sz w:val="28"/>
          <w:szCs w:val="28"/>
        </w:rPr>
      </w:pPr>
    </w:p>
    <w:p w:rsidR="004A00B5" w:rsidRPr="009A2DE8" w:rsidRDefault="004A00B5" w:rsidP="004A00B5">
      <w:pPr>
        <w:tabs>
          <w:tab w:val="left" w:pos="6254"/>
          <w:tab w:val="center" w:pos="8022"/>
        </w:tabs>
        <w:jc w:val="center"/>
        <w:rPr>
          <w:sz w:val="28"/>
          <w:szCs w:val="28"/>
        </w:rPr>
      </w:pPr>
      <w:r w:rsidRPr="009A2DE8">
        <w:rPr>
          <w:sz w:val="28"/>
          <w:szCs w:val="28"/>
        </w:rPr>
        <w:t>П.О Мытищи</w:t>
      </w:r>
    </w:p>
    <w:p w:rsidR="004A00B5" w:rsidRPr="009A2DE8" w:rsidRDefault="004A00B5" w:rsidP="004A00B5">
      <w:pPr>
        <w:tabs>
          <w:tab w:val="left" w:pos="6254"/>
          <w:tab w:val="center" w:pos="8022"/>
        </w:tabs>
        <w:rPr>
          <w:sz w:val="28"/>
          <w:szCs w:val="28"/>
        </w:rPr>
      </w:pPr>
      <w:r w:rsidRPr="009A2DE8">
        <w:rPr>
          <w:sz w:val="28"/>
          <w:szCs w:val="28"/>
        </w:rPr>
        <w:t xml:space="preserve">                                                                                    </w:t>
      </w:r>
    </w:p>
    <w:p w:rsidR="004A00B5" w:rsidRPr="009A2DE8" w:rsidRDefault="004A00B5" w:rsidP="004A00B5">
      <w:pPr>
        <w:tabs>
          <w:tab w:val="left" w:pos="6254"/>
          <w:tab w:val="center" w:pos="8022"/>
        </w:tabs>
        <w:rPr>
          <w:sz w:val="28"/>
          <w:szCs w:val="28"/>
        </w:rPr>
      </w:pPr>
      <w:r w:rsidRPr="009A2DE8">
        <w:rPr>
          <w:sz w:val="28"/>
          <w:szCs w:val="28"/>
        </w:rPr>
        <w:lastRenderedPageBreak/>
        <w:t xml:space="preserve">                                                                                   </w:t>
      </w:r>
    </w:p>
    <w:p w:rsidR="004A00B5" w:rsidRPr="009A2DE8" w:rsidRDefault="004A00B5" w:rsidP="004A00B5">
      <w:pPr>
        <w:tabs>
          <w:tab w:val="left" w:pos="6254"/>
          <w:tab w:val="center" w:pos="8022"/>
        </w:tabs>
        <w:rPr>
          <w:sz w:val="28"/>
          <w:szCs w:val="28"/>
        </w:rPr>
      </w:pPr>
    </w:p>
    <w:p w:rsidR="00FC0468" w:rsidRPr="006B4F36" w:rsidRDefault="00FC0468" w:rsidP="004A00B5">
      <w:pPr>
        <w:tabs>
          <w:tab w:val="left" w:pos="6254"/>
          <w:tab w:val="center" w:pos="80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ДИДАКТИЧЕСКИЕ ИГРЫ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1E0"/>
      </w:tblPr>
      <w:tblGrid>
        <w:gridCol w:w="8139"/>
        <w:gridCol w:w="8121"/>
      </w:tblGrid>
      <w:tr w:rsidR="00FC0468" w:rsidTr="000A56C0">
        <w:tc>
          <w:tcPr>
            <w:tcW w:w="8139" w:type="dxa"/>
          </w:tcPr>
          <w:p w:rsidR="00FC0468" w:rsidRDefault="00FC0468" w:rsidP="000A56C0">
            <w:pPr>
              <w:jc w:val="center"/>
              <w:rPr>
                <w:b/>
              </w:rPr>
            </w:pPr>
          </w:p>
          <w:p w:rsidR="00FC0468" w:rsidRDefault="00FC0468" w:rsidP="000A56C0">
            <w:pPr>
              <w:jc w:val="center"/>
            </w:pPr>
            <w:r w:rsidRPr="00CF757C">
              <w:rPr>
                <w:b/>
              </w:rPr>
              <w:t>Д/И «ЗАГАДКИ О ЛЕТЕ»</w:t>
            </w:r>
          </w:p>
          <w:p w:rsidR="00FC0468" w:rsidRPr="00C84BC0" w:rsidRDefault="00FC0468" w:rsidP="000A56C0">
            <w:pPr>
              <w:rPr>
                <w:b/>
                <w:i/>
                <w:sz w:val="20"/>
                <w:szCs w:val="20"/>
              </w:rPr>
            </w:pPr>
            <w:r w:rsidRPr="00C84BC0">
              <w:rPr>
                <w:b/>
                <w:i/>
                <w:sz w:val="20"/>
                <w:szCs w:val="20"/>
              </w:rPr>
              <w:t xml:space="preserve">Цели: </w:t>
            </w:r>
          </w:p>
          <w:p w:rsidR="00FC0468" w:rsidRPr="00C84BC0" w:rsidRDefault="00FC0468" w:rsidP="000A56C0">
            <w:pPr>
              <w:rPr>
                <w:sz w:val="20"/>
                <w:szCs w:val="20"/>
              </w:rPr>
            </w:pPr>
            <w:r w:rsidRPr="00C84BC0">
              <w:rPr>
                <w:sz w:val="20"/>
                <w:szCs w:val="20"/>
              </w:rPr>
              <w:t>— различать изменения природы в разные времена года;</w:t>
            </w:r>
          </w:p>
          <w:p w:rsidR="00FC0468" w:rsidRPr="00C84BC0" w:rsidRDefault="00FC0468" w:rsidP="000A56C0">
            <w:pPr>
              <w:rPr>
                <w:sz w:val="20"/>
                <w:szCs w:val="20"/>
              </w:rPr>
            </w:pPr>
            <w:r w:rsidRPr="00C84BC0">
              <w:rPr>
                <w:sz w:val="20"/>
                <w:szCs w:val="20"/>
              </w:rPr>
              <w:t>— понимать и ценить красоту родной природы;</w:t>
            </w:r>
          </w:p>
          <w:p w:rsidR="00FC0468" w:rsidRPr="00C84BC0" w:rsidRDefault="00FC0468" w:rsidP="000A56C0">
            <w:pPr>
              <w:rPr>
                <w:sz w:val="20"/>
                <w:szCs w:val="20"/>
              </w:rPr>
            </w:pPr>
            <w:r w:rsidRPr="00C84BC0">
              <w:rPr>
                <w:sz w:val="20"/>
                <w:szCs w:val="20"/>
              </w:rPr>
              <w:t>— уметь рассказать о своих переживаниях, эмоциональном состоянии, возникшем под влиянием красоты природы;</w:t>
            </w:r>
          </w:p>
          <w:p w:rsidR="00FC0468" w:rsidRPr="00C84BC0" w:rsidRDefault="00FC0468" w:rsidP="000A56C0">
            <w:pPr>
              <w:rPr>
                <w:sz w:val="20"/>
                <w:szCs w:val="20"/>
              </w:rPr>
            </w:pPr>
            <w:r w:rsidRPr="00C84BC0">
              <w:rPr>
                <w:sz w:val="20"/>
                <w:szCs w:val="20"/>
              </w:rPr>
              <w:t>— общаться с природой, что поможет им стать лучше и добрее, научит различать хорошее и плохое.</w:t>
            </w:r>
          </w:p>
          <w:p w:rsidR="00FC0468" w:rsidRPr="00CF757C" w:rsidRDefault="00FC0468" w:rsidP="000A56C0">
            <w:pPr>
              <w:rPr>
                <w:b/>
                <w:i/>
              </w:rPr>
            </w:pPr>
            <w:r w:rsidRPr="00CF757C">
              <w:rPr>
                <w:b/>
                <w:i/>
              </w:rPr>
              <w:t>Ход игры:</w:t>
            </w:r>
          </w:p>
          <w:p w:rsidR="00FC0468" w:rsidRPr="00A960AF" w:rsidRDefault="00FC0468" w:rsidP="000A56C0">
            <w:r w:rsidRPr="00A960AF">
              <w:t>У детей — конверты с картинками, изображающими сюжеты летнего времени года, они отгадывают загадки, поднимая карточку с картинкой. Педагог загадывает загадки о лете, а потом о других временах года.</w:t>
            </w:r>
          </w:p>
          <w:p w:rsidR="00FC0468" w:rsidRPr="00A960AF" w:rsidRDefault="00FC0468" w:rsidP="000A56C0">
            <w:pPr>
              <w:pStyle w:val="Style4"/>
              <w:widowControl/>
              <w:tabs>
                <w:tab w:val="left" w:pos="3826"/>
              </w:tabs>
              <w:spacing w:before="48"/>
              <w:ind w:left="60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A960A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Разноцветное коромысло</w:t>
            </w:r>
            <w:proofErr w:type="gramStart"/>
            <w:r w:rsidRPr="00A960A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ab/>
              <w:t>Б</w:t>
            </w:r>
            <w:proofErr w:type="gramEnd"/>
            <w:r w:rsidRPr="00A960A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ез рук, без ног,</w:t>
            </w:r>
          </w:p>
          <w:p w:rsidR="00FC0468" w:rsidRPr="00A960AF" w:rsidRDefault="00FC0468" w:rsidP="000A56C0">
            <w:pPr>
              <w:pStyle w:val="Style4"/>
              <w:widowControl/>
              <w:tabs>
                <w:tab w:val="left" w:pos="3826"/>
              </w:tabs>
              <w:ind w:left="605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A960A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Над рекою повисло.</w:t>
            </w:r>
            <w:r w:rsidRPr="00A960A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ab/>
              <w:t>А ворота открывает.</w:t>
            </w:r>
          </w:p>
          <w:p w:rsidR="00FC0468" w:rsidRPr="00A960AF" w:rsidRDefault="00FC0468" w:rsidP="000A56C0">
            <w:pPr>
              <w:pStyle w:val="Style5"/>
              <w:widowControl/>
              <w:tabs>
                <w:tab w:val="left" w:pos="5405"/>
              </w:tabs>
              <w:ind w:left="2179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60A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(Радуга)</w:t>
            </w:r>
            <w:r w:rsidRPr="00A960A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ab/>
              <w:t>(Ветер)</w:t>
            </w:r>
          </w:p>
          <w:p w:rsidR="00FC0468" w:rsidRPr="00A960AF" w:rsidRDefault="00FC0468" w:rsidP="000A56C0">
            <w:pPr>
              <w:pStyle w:val="Style4"/>
              <w:widowControl/>
              <w:tabs>
                <w:tab w:val="left" w:pos="3782"/>
              </w:tabs>
              <w:spacing w:before="110"/>
              <w:ind w:left="614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A960A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Весь Антошка —</w:t>
            </w:r>
            <w:r w:rsidRPr="00A960A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ab/>
              <w:t>Белое одеяло</w:t>
            </w:r>
          </w:p>
          <w:p w:rsidR="00FC0468" w:rsidRPr="00A960AF" w:rsidRDefault="00FC0468" w:rsidP="000A56C0">
            <w:pPr>
              <w:pStyle w:val="Style4"/>
              <w:widowControl/>
              <w:tabs>
                <w:tab w:val="left" w:pos="3782"/>
              </w:tabs>
              <w:ind w:left="6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A960A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Шляпка да ножка</w:t>
            </w:r>
            <w:r w:rsidRPr="00A960A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ab/>
              <w:t>Землю одевало.</w:t>
            </w:r>
          </w:p>
          <w:p w:rsidR="00FC0468" w:rsidRPr="00A960AF" w:rsidRDefault="00FC0468" w:rsidP="000A56C0">
            <w:pPr>
              <w:pStyle w:val="Style4"/>
              <w:widowControl/>
              <w:tabs>
                <w:tab w:val="left" w:pos="3782"/>
              </w:tabs>
              <w:ind w:left="61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A960A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Дождь пойдет —</w:t>
            </w:r>
            <w:r w:rsidRPr="00A960A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ab/>
              <w:t>Солнце припекло —</w:t>
            </w:r>
          </w:p>
          <w:p w:rsidR="00FC0468" w:rsidRPr="00A960AF" w:rsidRDefault="00FC0468" w:rsidP="000A56C0">
            <w:pPr>
              <w:pStyle w:val="Style4"/>
              <w:widowControl/>
              <w:tabs>
                <w:tab w:val="left" w:pos="3782"/>
              </w:tabs>
              <w:ind w:left="629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A960A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Он подрастет.</w:t>
            </w:r>
            <w:r w:rsidRPr="00A960A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ab/>
              <w:t>Одеяло потекло.</w:t>
            </w:r>
          </w:p>
          <w:p w:rsidR="00FC0468" w:rsidRPr="00A960AF" w:rsidRDefault="00FC0468" w:rsidP="000A56C0">
            <w:pPr>
              <w:pStyle w:val="Style2"/>
              <w:widowControl/>
              <w:tabs>
                <w:tab w:val="left" w:pos="5530"/>
              </w:tabs>
              <w:ind w:left="240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60A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(Гриб)</w:t>
            </w:r>
            <w:r w:rsidRPr="00A960A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ab/>
              <w:t>(Снег)</w:t>
            </w:r>
          </w:p>
          <w:p w:rsidR="00FC0468" w:rsidRPr="00A960AF" w:rsidRDefault="00FC0468" w:rsidP="000A56C0">
            <w:r w:rsidRPr="00CF757C">
              <w:rPr>
                <w:u w:val="single"/>
              </w:rPr>
              <w:t>Педагог:</w:t>
            </w:r>
            <w:r w:rsidRPr="00A960AF">
              <w:t xml:space="preserve"> Дети, почему никто мне не показывает картин</w:t>
            </w:r>
            <w:r w:rsidRPr="00A960AF">
              <w:softHyphen/>
              <w:t>ку-отгадку?</w:t>
            </w:r>
          </w:p>
          <w:p w:rsidR="00FC0468" w:rsidRPr="00A960AF" w:rsidRDefault="00FC0468" w:rsidP="000A56C0">
            <w:r w:rsidRPr="00A960AF">
              <w:t>Правильно, это снег. А к какому времени года нужно отне</w:t>
            </w:r>
            <w:r w:rsidRPr="00A960AF">
              <w:softHyphen/>
              <w:t>сти эту загадку?</w:t>
            </w:r>
          </w:p>
          <w:p w:rsidR="00FC0468" w:rsidRPr="00A960AF" w:rsidRDefault="00FC0468" w:rsidP="000A56C0">
            <w:r w:rsidRPr="00A960AF">
              <w:t>Конечно, к весне. Слушайте дальше.</w:t>
            </w:r>
          </w:p>
          <w:p w:rsidR="00FC0468" w:rsidRPr="00A960AF" w:rsidRDefault="00FC0468" w:rsidP="000A56C0">
            <w:pPr>
              <w:ind w:firstLine="2340"/>
            </w:pPr>
            <w:proofErr w:type="gramStart"/>
            <w:r w:rsidRPr="00A960AF">
              <w:t>Белый</w:t>
            </w:r>
            <w:proofErr w:type="gramEnd"/>
            <w:r w:rsidRPr="00A960AF">
              <w:t xml:space="preserve"> на белом </w:t>
            </w:r>
          </w:p>
          <w:p w:rsidR="00FC0468" w:rsidRPr="00A960AF" w:rsidRDefault="00FC0468" w:rsidP="000A56C0">
            <w:pPr>
              <w:ind w:firstLine="2340"/>
            </w:pPr>
            <w:r w:rsidRPr="00A960AF">
              <w:t xml:space="preserve">Написал, где бегал. </w:t>
            </w:r>
          </w:p>
          <w:p w:rsidR="00FC0468" w:rsidRPr="00A960AF" w:rsidRDefault="00FC0468" w:rsidP="000A56C0">
            <w:pPr>
              <w:ind w:firstLine="2340"/>
            </w:pPr>
            <w:proofErr w:type="gramStart"/>
            <w:r w:rsidRPr="00A960AF">
              <w:t>Рыжая</w:t>
            </w:r>
            <w:proofErr w:type="gramEnd"/>
            <w:r w:rsidRPr="00A960AF">
              <w:t xml:space="preserve"> прочтет — Белого найдет.</w:t>
            </w:r>
          </w:p>
          <w:p w:rsidR="00FC0468" w:rsidRPr="00A960AF" w:rsidRDefault="00FC0468" w:rsidP="000A56C0">
            <w:pPr>
              <w:ind w:firstLine="2340"/>
            </w:pPr>
            <w:r>
              <w:t xml:space="preserve">                                              </w:t>
            </w:r>
            <w:r w:rsidRPr="00A960AF">
              <w:t>(Заячьи следы)</w:t>
            </w:r>
          </w:p>
          <w:p w:rsidR="00FC0468" w:rsidRPr="00A960AF" w:rsidRDefault="00FC0468" w:rsidP="000A56C0">
            <w:r w:rsidRPr="00CF757C">
              <w:rPr>
                <w:u w:val="single"/>
              </w:rPr>
              <w:t>Педагог:</w:t>
            </w:r>
            <w:r w:rsidRPr="00A960AF">
              <w:t xml:space="preserve"> Странно, почему опять не показываете мне от</w:t>
            </w:r>
            <w:r w:rsidRPr="00A960AF">
              <w:softHyphen/>
              <w:t xml:space="preserve">гадки? Ну конечно, это заячьи следы. А когда они видны? </w:t>
            </w:r>
          </w:p>
          <w:p w:rsidR="00FC0468" w:rsidRPr="00A960AF" w:rsidRDefault="00FC0468" w:rsidP="000A56C0">
            <w:r w:rsidRPr="00CF757C">
              <w:rPr>
                <w:u w:val="single"/>
              </w:rPr>
              <w:t>Дети:</w:t>
            </w:r>
            <w:r w:rsidRPr="00A960AF">
              <w:t xml:space="preserve"> Зимой!</w:t>
            </w:r>
          </w:p>
          <w:p w:rsidR="00FC0468" w:rsidRPr="00A960AF" w:rsidRDefault="00FC0468" w:rsidP="000A56C0">
            <w:r w:rsidRPr="00CF757C">
              <w:rPr>
                <w:u w:val="single"/>
              </w:rPr>
              <w:t>Педагог:</w:t>
            </w:r>
            <w:r w:rsidRPr="00A960AF">
              <w:t xml:space="preserve"> Конечно, это относится к зиме. Молодцы, ребята!</w:t>
            </w:r>
          </w:p>
          <w:p w:rsidR="00FC0468" w:rsidRPr="00A960AF" w:rsidRDefault="00FC0468" w:rsidP="000A56C0">
            <w:pPr>
              <w:pStyle w:val="Style1"/>
              <w:widowControl/>
              <w:tabs>
                <w:tab w:val="left" w:pos="3638"/>
              </w:tabs>
              <w:spacing w:before="101" w:line="240" w:lineRule="auto"/>
              <w:ind w:left="490" w:firstLine="0"/>
              <w:jc w:val="lef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960AF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Без пути и без дороги</w:t>
            </w:r>
            <w:proofErr w:type="gramStart"/>
            <w:r w:rsidRPr="00A960AF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ab/>
              <w:t>Ч</w:t>
            </w:r>
            <w:proofErr w:type="gramEnd"/>
            <w:r w:rsidRPr="00A960AF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ьи там крики у пруда?</w:t>
            </w:r>
          </w:p>
          <w:p w:rsidR="00FC0468" w:rsidRPr="00A960AF" w:rsidRDefault="00FC0468" w:rsidP="000A56C0">
            <w:pPr>
              <w:pStyle w:val="Style1"/>
              <w:widowControl/>
              <w:tabs>
                <w:tab w:val="left" w:pos="3638"/>
              </w:tabs>
              <w:spacing w:line="240" w:lineRule="auto"/>
              <w:ind w:left="490" w:firstLine="0"/>
              <w:jc w:val="lef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960AF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Ходит самый длинноногий.</w:t>
            </w:r>
            <w:r w:rsidRPr="00A960AF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ab/>
              <w:t>Квасу, квасу нам сюда!</w:t>
            </w:r>
          </w:p>
          <w:p w:rsidR="00FC0468" w:rsidRPr="00A960AF" w:rsidRDefault="00FC0468" w:rsidP="000A56C0">
            <w:pPr>
              <w:pStyle w:val="Style1"/>
              <w:widowControl/>
              <w:tabs>
                <w:tab w:val="left" w:pos="3638"/>
              </w:tabs>
              <w:spacing w:line="240" w:lineRule="auto"/>
              <w:ind w:left="490" w:firstLine="0"/>
              <w:jc w:val="lef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960AF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 тучах прячется во мгле,</w:t>
            </w:r>
            <w:r w:rsidRPr="00A960AF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ab/>
              <w:t>Ква-ква-квасу, простоквашу,</w:t>
            </w:r>
          </w:p>
          <w:p w:rsidR="00FC0468" w:rsidRPr="00A960AF" w:rsidRDefault="00FC0468" w:rsidP="000A56C0">
            <w:pPr>
              <w:pStyle w:val="Style1"/>
              <w:widowControl/>
              <w:tabs>
                <w:tab w:val="left" w:pos="3638"/>
              </w:tabs>
              <w:spacing w:line="240" w:lineRule="auto"/>
              <w:ind w:left="490" w:firstLine="0"/>
              <w:jc w:val="lef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960AF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Только ноги на земле.</w:t>
            </w:r>
            <w:r w:rsidRPr="00A960AF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ab/>
              <w:t>Надоела нам вода.</w:t>
            </w:r>
          </w:p>
          <w:p w:rsidR="00FC0468" w:rsidRDefault="00FC0468" w:rsidP="000A56C0">
            <w:pPr>
              <w:pStyle w:val="Style4"/>
              <w:widowControl/>
              <w:tabs>
                <w:tab w:val="left" w:pos="4925"/>
              </w:tabs>
              <w:ind w:left="2088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960AF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(Дождь)</w:t>
            </w:r>
            <w:r w:rsidRPr="00A960AF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ab/>
              <w:t>(Лягушки)</w:t>
            </w:r>
          </w:p>
          <w:p w:rsidR="00FC0468" w:rsidRDefault="00FC0468" w:rsidP="000A56C0">
            <w:pPr>
              <w:pStyle w:val="Style4"/>
              <w:widowControl/>
              <w:tabs>
                <w:tab w:val="left" w:pos="4925"/>
              </w:tabs>
              <w:ind w:left="2088"/>
              <w:rPr>
                <w:rFonts w:ascii="Times New Roman" w:hAnsi="Times New Roman"/>
                <w:lang w:val="en-US"/>
              </w:rPr>
            </w:pPr>
          </w:p>
          <w:p w:rsidR="00FC0468" w:rsidRPr="00057732" w:rsidRDefault="00FC0468" w:rsidP="000A56C0">
            <w:pPr>
              <w:pStyle w:val="Style4"/>
              <w:widowControl/>
              <w:tabs>
                <w:tab w:val="left" w:pos="4925"/>
              </w:tabs>
              <w:ind w:left="208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21" w:type="dxa"/>
          </w:tcPr>
          <w:p w:rsidR="00FC0468" w:rsidRDefault="00FC0468" w:rsidP="000A56C0">
            <w:pPr>
              <w:jc w:val="center"/>
              <w:rPr>
                <w:b/>
                <w:bCs/>
                <w:iCs/>
              </w:rPr>
            </w:pPr>
          </w:p>
          <w:p w:rsidR="00FC0468" w:rsidRPr="00CF757C" w:rsidRDefault="00FC0468" w:rsidP="000A56C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Д/И «ВРЕМЕНА ГОДА»</w:t>
            </w:r>
          </w:p>
          <w:p w:rsidR="00FC0468" w:rsidRPr="005E326F" w:rsidRDefault="00FC0468" w:rsidP="000A56C0">
            <w:pPr>
              <w:rPr>
                <w:b/>
                <w:bCs/>
                <w:i/>
                <w:iCs/>
              </w:rPr>
            </w:pPr>
            <w:r w:rsidRPr="005E326F">
              <w:rPr>
                <w:b/>
                <w:bCs/>
                <w:i/>
                <w:iCs/>
              </w:rPr>
              <w:t>Цели:</w:t>
            </w:r>
          </w:p>
          <w:p w:rsidR="00FC0468" w:rsidRPr="005E326F" w:rsidRDefault="00FC0468" w:rsidP="000A56C0">
            <w:r w:rsidRPr="005E326F">
              <w:rPr>
                <w:b/>
                <w:bCs/>
                <w:i/>
                <w:iCs/>
              </w:rPr>
              <w:t xml:space="preserve"> </w:t>
            </w:r>
            <w:r w:rsidRPr="005E326F">
              <w:t>— различать изменения природы в разные времена года;</w:t>
            </w:r>
          </w:p>
          <w:p w:rsidR="00FC0468" w:rsidRPr="005E326F" w:rsidRDefault="00FC0468" w:rsidP="000A56C0">
            <w:r w:rsidRPr="005E326F">
              <w:t>— понимать и ценить красоту родной природы;</w:t>
            </w:r>
          </w:p>
          <w:p w:rsidR="00FC0468" w:rsidRPr="005E326F" w:rsidRDefault="00FC0468" w:rsidP="000A56C0">
            <w:r w:rsidRPr="005E326F">
              <w:t>— уметь рассказать о своих переживаниях, эмоциональном состоянии, возникшем под влиянием красоты природы;</w:t>
            </w:r>
          </w:p>
          <w:p w:rsidR="00FC0468" w:rsidRPr="005E326F" w:rsidRDefault="00FC0468" w:rsidP="000A56C0">
            <w:r w:rsidRPr="005E326F">
              <w:t>— общаться с природой, что поможет им стать лучше и добрее, научит различать хорошее и плохое.</w:t>
            </w:r>
          </w:p>
          <w:p w:rsidR="00FC0468" w:rsidRPr="005E326F" w:rsidRDefault="00FC0468" w:rsidP="000A56C0">
            <w:r w:rsidRPr="005E326F">
              <w:t>Игра дает общие представления о признаках лета, весны, зимы, осени.</w:t>
            </w:r>
          </w:p>
          <w:p w:rsidR="00FC0468" w:rsidRDefault="00FC0468" w:rsidP="000A56C0">
            <w:pPr>
              <w:rPr>
                <w:b/>
                <w:bCs/>
                <w:i/>
                <w:iCs/>
              </w:rPr>
            </w:pPr>
          </w:p>
          <w:p w:rsidR="00FC0468" w:rsidRPr="005E326F" w:rsidRDefault="00FC0468" w:rsidP="000A56C0">
            <w:pPr>
              <w:rPr>
                <w:b/>
                <w:bCs/>
                <w:i/>
                <w:iCs/>
              </w:rPr>
            </w:pPr>
            <w:r w:rsidRPr="005E326F">
              <w:rPr>
                <w:b/>
                <w:bCs/>
                <w:i/>
                <w:iCs/>
              </w:rPr>
              <w:t xml:space="preserve">Ход игры. </w:t>
            </w:r>
          </w:p>
          <w:p w:rsidR="00FC0468" w:rsidRPr="005E326F" w:rsidRDefault="00FC0468" w:rsidP="000A56C0">
            <w:r w:rsidRPr="005E326F">
              <w:t>Педагог делит детей на 4 группы и каждой вы</w:t>
            </w:r>
            <w:r w:rsidRPr="005E326F">
              <w:softHyphen/>
              <w:t>дает большую сюжетную картинку об одном из времен года. Дети должны ответить, какое время года изображено на кар</w:t>
            </w:r>
            <w:r w:rsidRPr="005E326F">
              <w:softHyphen/>
              <w:t>тинке и почему они его узнали. Далее дети находят у себя в конвертах карточки с изображением соответствующего време</w:t>
            </w:r>
            <w:r w:rsidRPr="005E326F">
              <w:softHyphen/>
              <w:t>ни года и помещают их под большой картинкой. Педагог просит детей рассказать, что характерно для данного времени года. Затем обобщает рассказы детей, говоря о характерных приметах лета, зимы, осени и весны и их отличиях между собой.</w:t>
            </w:r>
          </w:p>
          <w:p w:rsidR="00FC0468" w:rsidRPr="005E326F" w:rsidRDefault="00FC0468" w:rsidP="000A56C0">
            <w:r w:rsidRPr="005E326F">
              <w:t>Например, приметы лета.</w:t>
            </w:r>
          </w:p>
          <w:p w:rsidR="00FC0468" w:rsidRPr="005E326F" w:rsidRDefault="00FC0468" w:rsidP="000A56C0">
            <w:r w:rsidRPr="005E326F">
              <w:t xml:space="preserve">Летние месяцы — июнь, июль, август. Стоят </w:t>
            </w:r>
            <w:proofErr w:type="gramStart"/>
            <w:r w:rsidRPr="005E326F">
              <w:t>длинные теп</w:t>
            </w:r>
            <w:r w:rsidRPr="005E326F">
              <w:softHyphen/>
              <w:t>лые дни</w:t>
            </w:r>
            <w:proofErr w:type="gramEnd"/>
            <w:r w:rsidRPr="005E326F">
              <w:t>, короткие летние ночи. В жаркие дни проходят грозы с сильными дождями. Во время дождя, если светит солнце, на небе появляется разноцветная радуга. В жаркие дни утром и вечером на траве появляется роса.</w:t>
            </w:r>
          </w:p>
          <w:p w:rsidR="00FC0468" w:rsidRPr="005E326F" w:rsidRDefault="00FC0468" w:rsidP="000A56C0">
            <w:r w:rsidRPr="005E326F">
              <w:t>Поспевают в лесу ягоды и грибы, созревают орехи. В цветниках и парках распускаются цветы. Созревают овощи, фрукты и ягоды.</w:t>
            </w:r>
          </w:p>
          <w:p w:rsidR="00FC0468" w:rsidRDefault="00FC0468" w:rsidP="000A56C0"/>
        </w:tc>
      </w:tr>
    </w:tbl>
    <w:tbl>
      <w:tblPr>
        <w:tblStyle w:val="a3"/>
        <w:tblW w:w="16148" w:type="dxa"/>
        <w:tblLook w:val="01E0"/>
      </w:tblPr>
      <w:tblGrid>
        <w:gridCol w:w="8074"/>
        <w:gridCol w:w="8074"/>
      </w:tblGrid>
      <w:tr w:rsidR="00FC0468" w:rsidTr="000A56C0">
        <w:trPr>
          <w:trHeight w:val="80"/>
        </w:trPr>
        <w:tc>
          <w:tcPr>
            <w:tcW w:w="8074" w:type="dxa"/>
          </w:tcPr>
          <w:p w:rsidR="00FC0468" w:rsidRDefault="00FC0468" w:rsidP="000A56C0">
            <w:pPr>
              <w:jc w:val="center"/>
              <w:rPr>
                <w:b/>
              </w:rPr>
            </w:pPr>
          </w:p>
          <w:p w:rsidR="00FC0468" w:rsidRPr="006B4F36" w:rsidRDefault="00FC0468" w:rsidP="000A56C0">
            <w:pPr>
              <w:jc w:val="center"/>
              <w:rPr>
                <w:b/>
              </w:rPr>
            </w:pPr>
          </w:p>
          <w:p w:rsidR="00FC0468" w:rsidRPr="00B6184E" w:rsidRDefault="00FC0468" w:rsidP="000A56C0">
            <w:pPr>
              <w:jc w:val="center"/>
              <w:rPr>
                <w:b/>
              </w:rPr>
            </w:pPr>
            <w:r w:rsidRPr="00B6184E">
              <w:rPr>
                <w:b/>
              </w:rPr>
              <w:t>Д/И «РАС</w:t>
            </w:r>
            <w:r>
              <w:rPr>
                <w:b/>
              </w:rPr>
              <w:t>С</w:t>
            </w:r>
            <w:r w:rsidRPr="00B6184E">
              <w:rPr>
                <w:b/>
              </w:rPr>
              <w:t xml:space="preserve">КАЖИ О </w:t>
            </w:r>
            <w:proofErr w:type="gramStart"/>
            <w:r w:rsidRPr="00B6184E">
              <w:rPr>
                <w:b/>
              </w:rPr>
              <w:t>ЖИВОТНЫХ</w:t>
            </w:r>
            <w:proofErr w:type="gramEnd"/>
            <w:r>
              <w:rPr>
                <w:b/>
              </w:rPr>
              <w:t xml:space="preserve"> </w:t>
            </w:r>
            <w:r w:rsidRPr="00B6184E">
              <w:rPr>
                <w:b/>
              </w:rPr>
              <w:t xml:space="preserve"> КОТОРЫЕ ЖИВУТ В ТВОЕМ ДОМЕ»</w:t>
            </w:r>
          </w:p>
          <w:p w:rsidR="00FC0468" w:rsidRDefault="00FC0468" w:rsidP="000A56C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Цели:</w:t>
            </w:r>
          </w:p>
          <w:p w:rsidR="00FC0468" w:rsidRDefault="00FC0468" w:rsidP="000A5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гуманно относиться к животным, любить их и ухаживать за ними;</w:t>
            </w:r>
          </w:p>
          <w:p w:rsidR="00FC0468" w:rsidRDefault="00FC0468" w:rsidP="000A5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учить детей различать диких зверей и домашних животных;</w:t>
            </w:r>
          </w:p>
          <w:p w:rsidR="00FC0468" w:rsidRDefault="00FC0468" w:rsidP="000A5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распознавать детенышей и взрослых животных;</w:t>
            </w:r>
          </w:p>
          <w:p w:rsidR="00FC0468" w:rsidRDefault="00FC0468" w:rsidP="000A5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видеть общие и специфические особенности общения разных животных между собой и знать меру понимания их человеко</w:t>
            </w:r>
            <w:proofErr w:type="gramStart"/>
            <w:r>
              <w:rPr>
                <w:sz w:val="20"/>
                <w:szCs w:val="20"/>
              </w:rPr>
              <w:t>м(</w:t>
            </w:r>
            <w:proofErr w:type="gramEnd"/>
            <w:r>
              <w:rPr>
                <w:sz w:val="20"/>
                <w:szCs w:val="20"/>
              </w:rPr>
              <w:t>по жестам, движениям, эмоциональным реакциям).</w:t>
            </w:r>
          </w:p>
          <w:p w:rsidR="00FC0468" w:rsidRPr="00B6184E" w:rsidRDefault="00FC0468" w:rsidP="000A56C0">
            <w:pPr>
              <w:rPr>
                <w:b/>
                <w:i/>
              </w:rPr>
            </w:pPr>
            <w:r w:rsidRPr="00B6184E">
              <w:rPr>
                <w:b/>
                <w:i/>
              </w:rPr>
              <w:t xml:space="preserve">Ход игры. </w:t>
            </w:r>
          </w:p>
          <w:p w:rsidR="00FC0468" w:rsidRPr="00B6184E" w:rsidRDefault="00FC0468" w:rsidP="000A56C0">
            <w:r w:rsidRPr="00B6184E">
              <w:t>Педагог дает детям задание рассказать, какие животные есть в их доме и</w:t>
            </w:r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как они за ними ухаживают. По </w:t>
            </w:r>
            <w:r w:rsidRPr="00B6184E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выбору</w:t>
            </w:r>
            <w:r w:rsidRPr="00B6184E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педагога может быть прочитано одно из художественных произведений: </w:t>
            </w:r>
            <w:proofErr w:type="gramStart"/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М.Пришвин «Ребята и утята», «Еж»; Л.Толстой «Пожарные собаки», «Коте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нок»; А. </w:t>
            </w:r>
            <w:proofErr w:type="spellStart"/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«Уехали»; К. </w:t>
            </w:r>
            <w:proofErr w:type="spellStart"/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Ушин</w:t>
            </w:r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-ский</w:t>
            </w:r>
            <w:proofErr w:type="spellEnd"/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«Петушок с семьей», «Коровка» и др.</w:t>
            </w:r>
            <w:proofErr w:type="gramEnd"/>
          </w:p>
          <w:p w:rsidR="00FC0468" w:rsidRPr="00B6184E" w:rsidRDefault="00FC0468" w:rsidP="000A56C0">
            <w:pPr>
              <w:jc w:val="center"/>
            </w:pPr>
            <w:r w:rsidRPr="00B6184E">
              <w:t>ПРИМЕРЫ РАССКАЗОВ</w:t>
            </w:r>
          </w:p>
          <w:p w:rsidR="00FC0468" w:rsidRPr="00B6184E" w:rsidRDefault="00FC0468" w:rsidP="000A56C0">
            <w:r w:rsidRPr="00B6184E">
              <w:t xml:space="preserve">К. Ушинский </w:t>
            </w:r>
          </w:p>
          <w:p w:rsidR="00FC0468" w:rsidRPr="00BD1814" w:rsidRDefault="00FC0468" w:rsidP="000A56C0">
            <w:pPr>
              <w:jc w:val="center"/>
              <w:rPr>
                <w:b/>
              </w:rPr>
            </w:pPr>
            <w:r w:rsidRPr="00BD1814">
              <w:rPr>
                <w:b/>
              </w:rPr>
              <w:t>Петушок с семьей</w:t>
            </w:r>
          </w:p>
          <w:p w:rsidR="00FC0468" w:rsidRPr="00B6184E" w:rsidRDefault="00FC0468" w:rsidP="000A56C0">
            <w:pPr>
              <w:pStyle w:val="Style2"/>
              <w:widowControl/>
              <w:spacing w:before="43"/>
              <w:ind w:firstLine="341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Ходит по двору петушок: на голове красный гребешок, под носом красная бородка. Нос у Пети долотцом, хвост у Пети </w:t>
            </w:r>
            <w:proofErr w:type="spellStart"/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колесцом</w:t>
            </w:r>
            <w:proofErr w:type="spellEnd"/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, на хвосте узоры, на ногах шпоры. Лапами Петя кучу разгребает, курочек с цыплятами созывает:</w:t>
            </w:r>
          </w:p>
          <w:p w:rsidR="00FC0468" w:rsidRPr="00B6184E" w:rsidRDefault="00FC0468" w:rsidP="000A56C0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Курочки-хохлатушки</w:t>
            </w:r>
            <w:proofErr w:type="spellEnd"/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!   Хлопотуньи-хозяюшки!   Пестрень</w:t>
            </w:r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кие, рябенькие! Черненькие, беленькие! Собирайтесь с </w:t>
            </w:r>
            <w:proofErr w:type="gramStart"/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цыплят</w:t>
            </w:r>
            <w:r w:rsidRPr="00B6184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ками</w:t>
            </w:r>
            <w:proofErr w:type="spellEnd"/>
            <w:proofErr w:type="gramEnd"/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, с малыми ребятками: я вам зернышко припас!</w:t>
            </w:r>
          </w:p>
          <w:p w:rsidR="00FC0468" w:rsidRPr="00B6184E" w:rsidRDefault="00FC0468" w:rsidP="000A56C0">
            <w:pPr>
              <w:pStyle w:val="Style5"/>
              <w:widowControl/>
              <w:ind w:firstLine="331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Курочки с цыплятами собрались, раскудахтались, </w:t>
            </w:r>
            <w:proofErr w:type="spellStart"/>
            <w:proofErr w:type="gramStart"/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зерныш</w:t>
            </w:r>
            <w:proofErr w:type="spellEnd"/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proofErr w:type="gramEnd"/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не поделились — передрались.</w:t>
            </w:r>
          </w:p>
          <w:p w:rsidR="00FC0468" w:rsidRPr="00B6184E" w:rsidRDefault="00FC0468" w:rsidP="000A56C0">
            <w:pPr>
              <w:pStyle w:val="Style2"/>
              <w:widowControl/>
              <w:ind w:firstLine="331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Петя-петушок беспорядок не любит — сейчас семью по</w:t>
            </w:r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мирил: ту за хохол, того за вихор, сам зернышко съел, на плетень взлетел, крыльями замахал, во все горло заорал: «Ку-ка-ре-ку!»</w:t>
            </w:r>
          </w:p>
          <w:p w:rsidR="00FC0468" w:rsidRDefault="00FC0468" w:rsidP="000A56C0"/>
          <w:p w:rsidR="00FC0468" w:rsidRDefault="00FC0468" w:rsidP="000A56C0">
            <w:r w:rsidRPr="00B6184E">
              <w:t xml:space="preserve">К. Ушинский </w:t>
            </w:r>
          </w:p>
          <w:p w:rsidR="00FC0468" w:rsidRPr="00BD1814" w:rsidRDefault="00FC0468" w:rsidP="000A56C0">
            <w:pPr>
              <w:jc w:val="center"/>
              <w:rPr>
                <w:b/>
              </w:rPr>
            </w:pPr>
            <w:r w:rsidRPr="00BD1814">
              <w:rPr>
                <w:b/>
              </w:rPr>
              <w:t>Коровка</w:t>
            </w:r>
          </w:p>
          <w:p w:rsidR="00FC0468" w:rsidRPr="006B71E7" w:rsidRDefault="00FC0468" w:rsidP="000A56C0">
            <w:pPr>
              <w:pStyle w:val="Style2"/>
              <w:widowControl/>
              <w:spacing w:before="34"/>
              <w:ind w:firstLine="341"/>
              <w:rPr>
                <w:rFonts w:ascii="Times New Roman" w:hAnsi="Times New Roman"/>
              </w:rPr>
            </w:pPr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Некрасива коровка, да молочко дает. </w:t>
            </w:r>
            <w:proofErr w:type="gramStart"/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Лоб у нее широк, уши в сторону, во рту зубов недочет, зато </w:t>
            </w:r>
            <w:proofErr w:type="spellStart"/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рожища</w:t>
            </w:r>
            <w:proofErr w:type="spellEnd"/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большая, хре</w:t>
            </w:r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 xml:space="preserve">бет — острием, хвост — помелом, бока оттопырились, 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копыта</w:t>
            </w:r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двойные.</w:t>
            </w:r>
            <w:proofErr w:type="gramEnd"/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Она травушку рвет, жвачку жует, </w:t>
            </w:r>
            <w:proofErr w:type="gramStart"/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пойло</w:t>
            </w:r>
            <w:proofErr w:type="gramEnd"/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пьет, мычит и ревет, хозяйку зовет: «В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ыходи, хозяюшка; выноси </w:t>
            </w:r>
            <w:proofErr w:type="spellStart"/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подойни</w:t>
            </w:r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чек</w:t>
            </w:r>
            <w:proofErr w:type="spellEnd"/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чистый</w:t>
            </w:r>
            <w:proofErr w:type="gramEnd"/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утиральничек</w:t>
            </w:r>
            <w:proofErr w:type="spellEnd"/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! Я деточкам молочка принесла, </w:t>
            </w:r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гус</w:t>
            </w:r>
            <w:r w:rsidRPr="00B618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тых сливочек».</w:t>
            </w:r>
          </w:p>
          <w:p w:rsidR="00FC0468" w:rsidRDefault="00FC0468" w:rsidP="000A56C0"/>
        </w:tc>
        <w:tc>
          <w:tcPr>
            <w:tcW w:w="8074" w:type="dxa"/>
          </w:tcPr>
          <w:p w:rsidR="00FC0468" w:rsidRDefault="00FC0468" w:rsidP="000A56C0">
            <w:pPr>
              <w:jc w:val="center"/>
              <w:rPr>
                <w:b/>
              </w:rPr>
            </w:pPr>
          </w:p>
          <w:p w:rsidR="00FC0468" w:rsidRPr="006B71E7" w:rsidRDefault="00FC0468" w:rsidP="000A56C0">
            <w:pPr>
              <w:jc w:val="center"/>
              <w:rPr>
                <w:b/>
              </w:rPr>
            </w:pPr>
            <w:r w:rsidRPr="006B71E7">
              <w:rPr>
                <w:b/>
              </w:rPr>
              <w:t>Д/И «РАССКАЖИ О ДОМАШНИХ ЖИВОТНЫХ И ИХ ДЕТЕНЫШАХ»</w:t>
            </w:r>
          </w:p>
          <w:p w:rsidR="00FC0468" w:rsidRDefault="00FC0468" w:rsidP="000A56C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Цели:</w:t>
            </w:r>
          </w:p>
          <w:p w:rsidR="00FC0468" w:rsidRDefault="00FC0468" w:rsidP="000A5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гуманно относиться к животным, любить их и ухаживать за ними;</w:t>
            </w:r>
          </w:p>
          <w:p w:rsidR="00FC0468" w:rsidRDefault="00FC0468" w:rsidP="000A5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учить детей различать диких зверей и домашних животных;</w:t>
            </w:r>
          </w:p>
          <w:p w:rsidR="00FC0468" w:rsidRDefault="00FC0468" w:rsidP="000A5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распознавать детенышей и взрослых животных;</w:t>
            </w:r>
          </w:p>
          <w:p w:rsidR="00FC0468" w:rsidRDefault="00FC0468" w:rsidP="000A5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видеть общие и специфические особенности общения разных животных между собой и знать меру понимания их человеко</w:t>
            </w:r>
            <w:proofErr w:type="gramStart"/>
            <w:r>
              <w:rPr>
                <w:sz w:val="20"/>
                <w:szCs w:val="20"/>
              </w:rPr>
              <w:t>м(</w:t>
            </w:r>
            <w:proofErr w:type="gramEnd"/>
            <w:r>
              <w:rPr>
                <w:sz w:val="20"/>
                <w:szCs w:val="20"/>
              </w:rPr>
              <w:t>по жестам, движениям, эмоциональным реакциям).</w:t>
            </w:r>
          </w:p>
          <w:p w:rsidR="00FC0468" w:rsidRDefault="00FC0468" w:rsidP="000A56C0">
            <w:r w:rsidRPr="006B71E7">
              <w:rPr>
                <w:b/>
                <w:i/>
              </w:rPr>
              <w:t>Ход игры.</w:t>
            </w:r>
            <w:r w:rsidRPr="006B71E7">
              <w:t xml:space="preserve"> </w:t>
            </w:r>
          </w:p>
          <w:p w:rsidR="00FC0468" w:rsidRDefault="00FC0468" w:rsidP="000A56C0">
            <w:proofErr w:type="gramStart"/>
            <w:r w:rsidRPr="006B71E7">
              <w:t>Педагог предла</w:t>
            </w:r>
            <w:r>
              <w:t>гает детям рассмотреть рисунки (н</w:t>
            </w:r>
            <w:r w:rsidRPr="006B71E7">
              <w:t>а рисунках изображены вз</w:t>
            </w:r>
            <w:r>
              <w:t>рослые животные, например, соба</w:t>
            </w:r>
            <w:r w:rsidRPr="006B71E7">
              <w:t>ка, корова, свинья, лошадь и</w:t>
            </w:r>
            <w:r>
              <w:t xml:space="preserve"> отдельно их детеныши — щенок, т</w:t>
            </w:r>
            <w:r w:rsidRPr="006B71E7">
              <w:t>еленок,   поросенок,   жеребенок)   и   назвать   животных   и   их</w:t>
            </w:r>
            <w:r>
              <w:t xml:space="preserve"> детенышей.</w:t>
            </w:r>
            <w:proofErr w:type="gramEnd"/>
            <w:r>
              <w:t xml:space="preserve"> Как можно назвать этих животных? (Домашними</w:t>
            </w:r>
            <w:proofErr w:type="gramStart"/>
            <w:r>
              <w:t xml:space="preserve">,) </w:t>
            </w:r>
            <w:proofErr w:type="gramEnd"/>
            <w:r>
              <w:t>Каких еще домашних животных вы знаете?</w:t>
            </w:r>
          </w:p>
          <w:p w:rsidR="00FC0468" w:rsidRDefault="00FC0468" w:rsidP="000A56C0">
            <w:r>
              <w:t xml:space="preserve">Педагог предлагает детям рассказать, как человек заботится о домашних животных, а затем сам рассказывает о каком-либо животном  и  его детеныше (по  выбору)  по  плану:  названий, внешний вид, где живет, какую приносит пользу, как и </w:t>
            </w:r>
            <w:proofErr w:type="gramStart"/>
            <w:r>
              <w:t>чем</w:t>
            </w:r>
            <w:proofErr w:type="gramEnd"/>
            <w:r>
              <w:t xml:space="preserve"> помогает людям.</w:t>
            </w:r>
          </w:p>
          <w:p w:rsidR="00FC0468" w:rsidRPr="00BD1814" w:rsidRDefault="00FC0468" w:rsidP="000A56C0">
            <w:pPr>
              <w:jc w:val="center"/>
              <w:rPr>
                <w:b/>
              </w:rPr>
            </w:pPr>
            <w:r w:rsidRPr="00BD1814">
              <w:rPr>
                <w:b/>
              </w:rPr>
              <w:t>Рассказ «Лошадь и жеребенок»</w:t>
            </w:r>
          </w:p>
          <w:p w:rsidR="00FC0468" w:rsidRPr="00EC07FC" w:rsidRDefault="00FC0468" w:rsidP="000A56C0">
            <w:r w:rsidRPr="00EC07FC">
              <w:t xml:space="preserve">Это лошадь Рыжуха. У нее есть маленький рыжий жеребенок. Рыжуха — крупная, длинная. А жеребенок еще маленький. Голова у лошади большая, </w:t>
            </w:r>
          </w:p>
          <w:p w:rsidR="00FC0468" w:rsidRPr="00EC07FC" w:rsidRDefault="00FC0468" w:rsidP="000A56C0">
            <w:proofErr w:type="gramStart"/>
            <w:r w:rsidRPr="00EC07FC">
              <w:t>продолговатая</w:t>
            </w:r>
            <w:proofErr w:type="gramEnd"/>
            <w:r w:rsidRPr="00EC07FC">
              <w:t xml:space="preserve">, а у жеребенка поменьше, узенькая. И у лошади, и у жеребенка большие карие глаза. </w:t>
            </w:r>
            <w:proofErr w:type="gramStart"/>
            <w:r w:rsidRPr="00EC07FC">
              <w:t>Очень красивые у лошади грива и хвост.</w:t>
            </w:r>
            <w:proofErr w:type="gramEnd"/>
            <w:r w:rsidRPr="00EC07FC">
              <w:t xml:space="preserve"> Грива пышная, шелковистая, развевается по ветру, хвост длинный. А у жеребенка хвост метелкой. Ноги у лошади прямые, сильные, с крепкими копытами. У жеребенка ноги тоненькие, резвые, с белыми  пятнышками возле самых копыт.</w:t>
            </w:r>
          </w:p>
          <w:p w:rsidR="00FC0468" w:rsidRDefault="00FC0468" w:rsidP="000A56C0">
            <w:r w:rsidRPr="00EC07FC">
              <w:t>Живет Рыжуха с жеребенком в конюшне. Конюх возит на лошади дрова и воду, и жеребенок бежит рядом.</w:t>
            </w:r>
          </w:p>
          <w:p w:rsidR="00FC0468" w:rsidRDefault="00FC0468" w:rsidP="000A56C0">
            <w:r>
              <w:t>Затем педагог учит детей сравнивать животных по размеру и давать правильное словесное обозначение животных, их детенышей с использованием для этого контурных изображений (например, лошадь и жеребенок).</w:t>
            </w:r>
          </w:p>
          <w:p w:rsidR="00FC0468" w:rsidRDefault="00FC0468" w:rsidP="000A56C0">
            <w:r>
              <w:t xml:space="preserve">— Рассмотри нераскрашенное изображение животного. Жеребенок — детеныш этого животного. Назови взрослое животное. Жеребенок </w:t>
            </w:r>
            <w:r w:rsidRPr="00BD1814">
              <w:t xml:space="preserve">маленький, а его мама какая? </w:t>
            </w:r>
          </w:p>
          <w:p w:rsidR="00FC0468" w:rsidRPr="00BD1814" w:rsidRDefault="00FC0468" w:rsidP="000A56C0">
            <w:r w:rsidRPr="00BD1814">
              <w:t>Далее детям предлагается раскрасить изображение животных.</w:t>
            </w:r>
          </w:p>
          <w:p w:rsidR="00FC0468" w:rsidRPr="00EC07FC" w:rsidRDefault="00FC0468" w:rsidP="000A56C0"/>
        </w:tc>
      </w:tr>
      <w:tr w:rsidR="00FC0468" w:rsidTr="000A56C0">
        <w:trPr>
          <w:trHeight w:val="11349"/>
        </w:trPr>
        <w:tc>
          <w:tcPr>
            <w:tcW w:w="8074" w:type="dxa"/>
          </w:tcPr>
          <w:p w:rsidR="00FC0468" w:rsidRDefault="00FC0468" w:rsidP="000A56C0">
            <w:pPr>
              <w:jc w:val="center"/>
              <w:rPr>
                <w:b/>
              </w:rPr>
            </w:pPr>
          </w:p>
          <w:p w:rsidR="00FC0468" w:rsidRPr="00FD338A" w:rsidRDefault="00FC0468" w:rsidP="000A56C0">
            <w:pPr>
              <w:jc w:val="center"/>
              <w:rPr>
                <w:b/>
              </w:rPr>
            </w:pPr>
            <w:r w:rsidRPr="00FD338A">
              <w:rPr>
                <w:b/>
              </w:rPr>
              <w:t>Д/И «ПОСЫЛКА ОТ ОБЕЗЬЯНКИ»</w:t>
            </w:r>
          </w:p>
          <w:p w:rsidR="00FC0468" w:rsidRDefault="00FC0468" w:rsidP="000A56C0">
            <w:pPr>
              <w:rPr>
                <w:b/>
                <w:i/>
              </w:rPr>
            </w:pPr>
          </w:p>
          <w:p w:rsidR="00FC0468" w:rsidRDefault="00FC0468" w:rsidP="000A56C0">
            <w:r w:rsidRPr="00FD338A">
              <w:rPr>
                <w:b/>
                <w:i/>
              </w:rPr>
              <w:t>Цель:</w:t>
            </w:r>
            <w:r>
              <w:t xml:space="preserve"> Дать детям представление:</w:t>
            </w:r>
          </w:p>
          <w:p w:rsidR="00FC0468" w:rsidRDefault="00FC0468" w:rsidP="000A56C0">
            <w:r>
              <w:t>- о различных средствах и способах коммуникации с окружающим внешним миром;</w:t>
            </w:r>
          </w:p>
          <w:p w:rsidR="00FC0468" w:rsidRDefault="00FC0468" w:rsidP="000A56C0">
            <w:r>
              <w:t>- о важности и значительности органов чувств, памяти, внимания, эмоций, жестов и движений в процессе общения.</w:t>
            </w:r>
          </w:p>
          <w:p w:rsidR="00FC0468" w:rsidRDefault="00FC0468" w:rsidP="000A56C0">
            <w:pPr>
              <w:rPr>
                <w:b/>
                <w:i/>
              </w:rPr>
            </w:pPr>
          </w:p>
          <w:p w:rsidR="00FC0468" w:rsidRPr="00B332D7" w:rsidRDefault="00FC0468" w:rsidP="000A56C0">
            <w:pPr>
              <w:rPr>
                <w:b/>
                <w:i/>
              </w:rPr>
            </w:pPr>
            <w:r w:rsidRPr="00B332D7">
              <w:rPr>
                <w:b/>
                <w:i/>
              </w:rPr>
              <w:t xml:space="preserve">Ход игры. </w:t>
            </w:r>
          </w:p>
          <w:p w:rsidR="00FC0468" w:rsidRPr="00B332D7" w:rsidRDefault="00FC0468" w:rsidP="000A56C0">
            <w:r w:rsidRPr="00B332D7">
              <w:t>Педагог помещает в мешочек фрукты (муляжи: банан, яблоко, грушу) и предлагает на ощупь определить какой-то один фрукт: «Нам обезьянка прислала посылку, а что в ней находится, вы должны догадаться».</w:t>
            </w:r>
          </w:p>
          <w:p w:rsidR="00FC0468" w:rsidRPr="00B332D7" w:rsidRDefault="00FC0468" w:rsidP="000A56C0">
            <w:r w:rsidRPr="00B332D7">
              <w:t>После того как каждый ребенок принял участие в определении содержимого мешочка, педагог спрашивает всех детей: «когда вы на ощупь узнавали, что находится в мешочке, то как вы это делали, с помощью чего?» И затем сам отвечает на опросы, помогая детям правильно определить решение: «Вы определили форму предмета, его поверхность с помощью руки, которая помогает узнать предметы, так как наша рука может чувствовать любой предмет. Когда вы его достали, то увидели цвет, форму и т. д. С помощью чего? Глаз. Глаза — тоже наши помощники, которые помогают узнавать предметы».</w:t>
            </w:r>
          </w:p>
          <w:p w:rsidR="00FC0468" w:rsidRPr="00B332D7" w:rsidRDefault="00FC0468" w:rsidP="000A56C0">
            <w:r w:rsidRPr="00B332D7">
              <w:t>Далее педагог предлагает отгадать фрукты по запаху (например, банан и яблоко) и сообщает, что третий помощник в узнавании предметов — это нос, он ощущает запахи. А затем предлагает новую задачу:</w:t>
            </w:r>
          </w:p>
          <w:p w:rsidR="00FC0468" w:rsidRPr="00B332D7" w:rsidRDefault="00FC0468" w:rsidP="000A56C0">
            <w:r w:rsidRPr="00B332D7">
              <w:t>— А теперь сравните, какие же эти фрукты на вкус. Что можно сказать о банане? Он сладкий, мягкий... Яблоко — кисло-сладкое, сочное, твердое. Как мы могли узнать любимый фрукт? На вкус, который мы ощущаем ртом, значит, рот — то же наш «умный помощник» в жизни.</w:t>
            </w:r>
          </w:p>
          <w:p w:rsidR="00FC0468" w:rsidRPr="00B332D7" w:rsidRDefault="00FC0468" w:rsidP="000A56C0">
            <w:r w:rsidRPr="00B332D7">
              <w:t>Очень хорошие фрукты нам прислала обезьянка. Мы смогли и пощупать, и потрогать, и рассмотреть, и понюхать, и попробовать.</w:t>
            </w:r>
          </w:p>
        </w:tc>
        <w:tc>
          <w:tcPr>
            <w:tcW w:w="8074" w:type="dxa"/>
          </w:tcPr>
          <w:p w:rsidR="00FC0468" w:rsidRDefault="00FC0468" w:rsidP="000A56C0">
            <w:pPr>
              <w:jc w:val="center"/>
              <w:rPr>
                <w:b/>
              </w:rPr>
            </w:pPr>
          </w:p>
          <w:p w:rsidR="00FC0468" w:rsidRPr="00B332D7" w:rsidRDefault="00FC0468" w:rsidP="000A56C0">
            <w:pPr>
              <w:jc w:val="center"/>
              <w:rPr>
                <w:b/>
              </w:rPr>
            </w:pPr>
            <w:r w:rsidRPr="00B332D7">
              <w:rPr>
                <w:b/>
              </w:rPr>
              <w:t>Д/И «РАДИО»</w:t>
            </w:r>
          </w:p>
          <w:p w:rsidR="00FC0468" w:rsidRDefault="00FC0468" w:rsidP="000A56C0">
            <w:pPr>
              <w:rPr>
                <w:b/>
                <w:i/>
              </w:rPr>
            </w:pPr>
          </w:p>
          <w:p w:rsidR="00FC0468" w:rsidRDefault="00FC0468" w:rsidP="000A56C0">
            <w:r>
              <w:rPr>
                <w:b/>
                <w:i/>
              </w:rPr>
              <w:t>Цель:</w:t>
            </w:r>
            <w:r>
              <w:t xml:space="preserve"> Дать детям представление:</w:t>
            </w:r>
          </w:p>
          <w:p w:rsidR="00FC0468" w:rsidRDefault="00FC0468" w:rsidP="000A56C0">
            <w:r>
              <w:t>- о различных средствах и способах коммуникации с окружающим внешним миром;</w:t>
            </w:r>
          </w:p>
          <w:p w:rsidR="00FC0468" w:rsidRDefault="00FC0468" w:rsidP="000A56C0">
            <w:r>
              <w:t>- о важности и значительности органов чувств, памяти, внимания, эмоций, жестов и движений в процессе общения.</w:t>
            </w:r>
          </w:p>
          <w:p w:rsidR="00FC0468" w:rsidRDefault="00FC0468" w:rsidP="000A56C0">
            <w:pPr>
              <w:rPr>
                <w:b/>
                <w:i/>
              </w:rPr>
            </w:pPr>
          </w:p>
          <w:p w:rsidR="00FC0468" w:rsidRPr="007F56E2" w:rsidRDefault="00FC0468" w:rsidP="000A56C0">
            <w:pPr>
              <w:rPr>
                <w:b/>
                <w:i/>
              </w:rPr>
            </w:pPr>
            <w:r w:rsidRPr="007F56E2">
              <w:rPr>
                <w:b/>
                <w:i/>
              </w:rPr>
              <w:t xml:space="preserve">Ход игры. </w:t>
            </w:r>
          </w:p>
          <w:p w:rsidR="00FC0468" w:rsidRDefault="00FC0468" w:rsidP="000A56C0">
            <w:r w:rsidRPr="00B332D7">
              <w:t>Педагог, обращаясь к детям, говорит:</w:t>
            </w:r>
            <w:r>
              <w:t xml:space="preserve"> </w:t>
            </w:r>
          </w:p>
          <w:p w:rsidR="00FC0468" w:rsidRDefault="00FC0468" w:rsidP="000A56C0">
            <w:r>
              <w:t>— Сегодня мы будем играть в новую игру, она называется «Радио». Знаете ли вы, как называют человека, который говорит по радио? Правильно, диктором. Сегодня по радио диктор будет разыскивать детей нашей группы. Он будет кого-нибудь описывать, а мы по его рассказу узнаем, кто же потерялся. Сначала я буду диктором, слушайте. Внимание! Внимание! Потерялась девочка. На ней красный свитер, клетчатый фартук, в косичках белые ленты. Она хорошо поет песни, дружит с Верой. Кто знает эту девочку?</w:t>
            </w:r>
          </w:p>
          <w:p w:rsidR="00FC0468" w:rsidRDefault="00FC0468" w:rsidP="000A56C0">
            <w:r>
              <w:t>Так педагог начинает игру, показывая детям пример описания. Дети называют девочку из своей группы. «А теперь диктором будет кто-нибудь из вас»,— говорит педагог. Нового диктора выбирают при помощи считалки.</w:t>
            </w:r>
          </w:p>
          <w:p w:rsidR="00FC0468" w:rsidRDefault="00FC0468" w:rsidP="000A56C0">
            <w:r>
              <w:t>Педагог следит, чтобы дети перечисляли характерные черты своих товарищей: как они одеты, чем любят заниматься, как относятся к друзьям.</w:t>
            </w:r>
          </w:p>
          <w:p w:rsidR="00FC0468" w:rsidRDefault="00FC0468" w:rsidP="000A56C0">
            <w:r>
              <w:t>Если диктор дал такое описание, что дети не смогли узнать товарища, все хором отвечают: «Нет такой девочки (мальчика) у нас!»</w:t>
            </w:r>
          </w:p>
          <w:p w:rsidR="00FC0468" w:rsidRPr="007F56E2" w:rsidRDefault="00FC0468" w:rsidP="000A56C0"/>
          <w:p w:rsidR="00FC0468" w:rsidRDefault="00FC0468" w:rsidP="000A56C0"/>
          <w:p w:rsidR="00FC0468" w:rsidRDefault="00FC0468" w:rsidP="000A56C0"/>
          <w:p w:rsidR="00FC0468" w:rsidRDefault="00FC0468" w:rsidP="000A56C0"/>
          <w:p w:rsidR="00FC0468" w:rsidRDefault="00FC0468" w:rsidP="000A56C0"/>
          <w:p w:rsidR="00FC0468" w:rsidRDefault="00FC0468" w:rsidP="000A56C0"/>
          <w:p w:rsidR="00FC0468" w:rsidRDefault="00FC0468" w:rsidP="000A56C0"/>
          <w:p w:rsidR="00FC0468" w:rsidRDefault="00FC0468" w:rsidP="000A56C0"/>
          <w:p w:rsidR="00FC0468" w:rsidRDefault="00FC0468" w:rsidP="000A56C0"/>
          <w:p w:rsidR="00FC0468" w:rsidRDefault="00FC0468" w:rsidP="000A56C0"/>
          <w:p w:rsidR="00FC0468" w:rsidRPr="00B332D7" w:rsidRDefault="00FC0468" w:rsidP="000A56C0"/>
        </w:tc>
      </w:tr>
    </w:tbl>
    <w:p w:rsidR="00FC0468" w:rsidRDefault="00FC0468" w:rsidP="00FC0468"/>
    <w:tbl>
      <w:tblPr>
        <w:tblStyle w:val="a3"/>
        <w:tblW w:w="16153" w:type="dxa"/>
        <w:tblLayout w:type="fixed"/>
        <w:tblLook w:val="01E0"/>
      </w:tblPr>
      <w:tblGrid>
        <w:gridCol w:w="8001"/>
        <w:gridCol w:w="8152"/>
      </w:tblGrid>
      <w:tr w:rsidR="00FC0468" w:rsidTr="000A56C0">
        <w:trPr>
          <w:trHeight w:val="1357"/>
        </w:trPr>
        <w:tc>
          <w:tcPr>
            <w:tcW w:w="8001" w:type="dxa"/>
          </w:tcPr>
          <w:p w:rsidR="00FC0468" w:rsidRPr="00FC0468" w:rsidRDefault="00FC0468" w:rsidP="000A56C0">
            <w:pPr>
              <w:jc w:val="center"/>
              <w:rPr>
                <w:b/>
              </w:rPr>
            </w:pPr>
          </w:p>
          <w:p w:rsidR="00FC0468" w:rsidRPr="00FC0468" w:rsidRDefault="00FC0468" w:rsidP="000A56C0">
            <w:pPr>
              <w:jc w:val="center"/>
              <w:rPr>
                <w:b/>
              </w:rPr>
            </w:pPr>
          </w:p>
          <w:p w:rsidR="00FC0468" w:rsidRPr="00A87E42" w:rsidRDefault="00FC0468" w:rsidP="000A56C0">
            <w:pPr>
              <w:jc w:val="center"/>
              <w:rPr>
                <w:b/>
              </w:rPr>
            </w:pPr>
            <w:r w:rsidRPr="00A87E42">
              <w:rPr>
                <w:b/>
              </w:rPr>
              <w:t>Д/И «НАСТРОЕНИЕ»</w:t>
            </w:r>
          </w:p>
          <w:p w:rsidR="00FC0468" w:rsidRPr="00A87E42" w:rsidRDefault="00FC0468" w:rsidP="000A56C0">
            <w:pPr>
              <w:rPr>
                <w:b/>
                <w:i/>
              </w:rPr>
            </w:pPr>
            <w:r w:rsidRPr="00A87E42">
              <w:rPr>
                <w:b/>
                <w:i/>
              </w:rPr>
              <w:t>Цель:</w:t>
            </w:r>
          </w:p>
          <w:p w:rsidR="00FC0468" w:rsidRDefault="00FC0468" w:rsidP="000A56C0">
            <w:r>
              <w:t>Дать представление детям об их собственных эмоциях и эмоциях других людей (хорошем и плохом настроении), научить быть внимательными к чувствам и желаниям других людей, обучить передавать свои эмоции другим людям разными средствами.</w:t>
            </w:r>
          </w:p>
          <w:p w:rsidR="00FC0468" w:rsidRPr="00A87E42" w:rsidRDefault="00FC0468" w:rsidP="000A56C0">
            <w:pPr>
              <w:rPr>
                <w:b/>
                <w:i/>
              </w:rPr>
            </w:pPr>
            <w:r w:rsidRPr="00A87E42">
              <w:rPr>
                <w:b/>
                <w:i/>
              </w:rPr>
              <w:t>Ход игры.</w:t>
            </w:r>
          </w:p>
          <w:p w:rsidR="00FC0468" w:rsidRPr="00A87E42" w:rsidRDefault="00FC0468" w:rsidP="000A56C0">
            <w:r w:rsidRPr="00A87E42">
              <w:t>Педагог рассказывает детям</w:t>
            </w:r>
            <w:r>
              <w:t xml:space="preserve"> о том, что у каждого человека б</w:t>
            </w:r>
            <w:r w:rsidRPr="00A87E42">
              <w:t xml:space="preserve">ывают разные настроения. Он называет ситуации и просит детей ответить, какие чувства </w:t>
            </w:r>
            <w:r>
              <w:t>они будут испытывать в тех или и</w:t>
            </w:r>
            <w:r w:rsidRPr="00A87E42">
              <w:t>ных случаях: мама не отпус</w:t>
            </w:r>
            <w:r>
              <w:t>кает тебя на прогулку; папа по</w:t>
            </w:r>
            <w:r>
              <w:softHyphen/>
              <w:t>д</w:t>
            </w:r>
            <w:r w:rsidRPr="00A87E42">
              <w:t>арил тебе большую, красивую игрушку и пр.</w:t>
            </w:r>
          </w:p>
          <w:p w:rsidR="00FC0468" w:rsidRPr="00A87E42" w:rsidRDefault="00FC0468" w:rsidP="000A56C0">
            <w:r w:rsidRPr="00A87E42">
              <w:t>Педагог показывает дет</w:t>
            </w:r>
            <w:r>
              <w:t>ям картинки с основными настрое</w:t>
            </w:r>
            <w:r w:rsidRPr="00A87E42">
              <w:t>ниями и называет их: грусть, радость, испуг, злость, внимание, удивление.</w:t>
            </w:r>
          </w:p>
          <w:p w:rsidR="00FC0468" w:rsidRDefault="00FC0468" w:rsidP="000A56C0">
            <w:r w:rsidRPr="00A87E42">
              <w:t>Педагог читает стихотворение:</w:t>
            </w:r>
          </w:p>
          <w:p w:rsidR="00FC0468" w:rsidRDefault="00FC0468" w:rsidP="000A56C0">
            <w:pPr>
              <w:pStyle w:val="Style3"/>
              <w:widowControl/>
              <w:spacing w:before="96" w:line="206" w:lineRule="exact"/>
              <w:ind w:firstLine="1080"/>
              <w:rPr>
                <w:rStyle w:val="FontStyle12"/>
              </w:rPr>
            </w:pPr>
            <w:r>
              <w:rPr>
                <w:rStyle w:val="FontStyle12"/>
              </w:rPr>
              <w:t xml:space="preserve">                                       Бывают чувства у зверей,</w:t>
            </w:r>
          </w:p>
          <w:p w:rsidR="00FC0468" w:rsidRDefault="00FC0468" w:rsidP="000A56C0">
            <w:pPr>
              <w:pStyle w:val="Style3"/>
              <w:widowControl/>
              <w:spacing w:line="206" w:lineRule="exact"/>
              <w:ind w:firstLine="1080"/>
              <w:rPr>
                <w:rStyle w:val="FontStyle12"/>
              </w:rPr>
            </w:pPr>
            <w:r>
              <w:rPr>
                <w:rStyle w:val="FontStyle12"/>
              </w:rPr>
              <w:t xml:space="preserve">                                       У рыбок, птичек и людей.</w:t>
            </w:r>
          </w:p>
          <w:p w:rsidR="00FC0468" w:rsidRDefault="00FC0468" w:rsidP="000A56C0">
            <w:pPr>
              <w:pStyle w:val="Style3"/>
              <w:widowControl/>
              <w:spacing w:line="206" w:lineRule="exact"/>
              <w:ind w:left="1963" w:firstLine="1080"/>
              <w:rPr>
                <w:rStyle w:val="FontStyle12"/>
              </w:rPr>
            </w:pPr>
            <w:r>
              <w:rPr>
                <w:rStyle w:val="FontStyle12"/>
              </w:rPr>
              <w:t>Влияет, без сомнения,</w:t>
            </w:r>
          </w:p>
          <w:p w:rsidR="00FC0468" w:rsidRDefault="00FC0468" w:rsidP="000A56C0">
            <w:pPr>
              <w:pStyle w:val="Style3"/>
              <w:widowControl/>
              <w:spacing w:line="206" w:lineRule="exact"/>
              <w:ind w:left="1963" w:firstLine="1080"/>
              <w:rPr>
                <w:rStyle w:val="FontStyle12"/>
              </w:rPr>
            </w:pPr>
            <w:r>
              <w:rPr>
                <w:rStyle w:val="FontStyle12"/>
              </w:rPr>
              <w:t>На всех нас настроение.</w:t>
            </w:r>
          </w:p>
          <w:p w:rsidR="00FC0468" w:rsidRDefault="00FC0468" w:rsidP="000A56C0">
            <w:pPr>
              <w:pStyle w:val="Style3"/>
              <w:widowControl/>
              <w:spacing w:line="206" w:lineRule="exact"/>
              <w:ind w:left="1963" w:firstLine="1080"/>
              <w:rPr>
                <w:rStyle w:val="FontStyle12"/>
              </w:rPr>
            </w:pPr>
            <w:r>
              <w:rPr>
                <w:rStyle w:val="FontStyle12"/>
              </w:rPr>
              <w:t>Кто веселится?</w:t>
            </w:r>
          </w:p>
          <w:p w:rsidR="00FC0468" w:rsidRDefault="00FC0468" w:rsidP="000A56C0">
            <w:pPr>
              <w:pStyle w:val="Style3"/>
              <w:widowControl/>
              <w:spacing w:line="206" w:lineRule="exact"/>
              <w:ind w:left="1968" w:firstLine="1080"/>
              <w:rPr>
                <w:rStyle w:val="FontStyle12"/>
              </w:rPr>
            </w:pPr>
            <w:r>
              <w:rPr>
                <w:rStyle w:val="FontStyle12"/>
              </w:rPr>
              <w:t>Кто грустит?</w:t>
            </w:r>
          </w:p>
          <w:p w:rsidR="00FC0468" w:rsidRDefault="00FC0468" w:rsidP="000A56C0">
            <w:pPr>
              <w:pStyle w:val="Style3"/>
              <w:widowControl/>
              <w:spacing w:line="206" w:lineRule="exact"/>
              <w:ind w:left="1968" w:firstLine="1080"/>
              <w:rPr>
                <w:rStyle w:val="FontStyle12"/>
              </w:rPr>
            </w:pPr>
            <w:r>
              <w:rPr>
                <w:rStyle w:val="FontStyle12"/>
              </w:rPr>
              <w:t>Кто испугался?</w:t>
            </w:r>
          </w:p>
          <w:p w:rsidR="00FC0468" w:rsidRDefault="00FC0468" w:rsidP="000A56C0">
            <w:pPr>
              <w:pStyle w:val="Style3"/>
              <w:widowControl/>
              <w:spacing w:line="206" w:lineRule="exact"/>
              <w:ind w:left="1968" w:firstLine="1080"/>
              <w:rPr>
                <w:rStyle w:val="FontStyle12"/>
              </w:rPr>
            </w:pPr>
            <w:r>
              <w:rPr>
                <w:rStyle w:val="FontStyle12"/>
              </w:rPr>
              <w:t>Кто сердит?</w:t>
            </w:r>
          </w:p>
          <w:p w:rsidR="00FC0468" w:rsidRDefault="00FC0468" w:rsidP="000A56C0">
            <w:pPr>
              <w:pStyle w:val="Style3"/>
              <w:widowControl/>
              <w:spacing w:line="206" w:lineRule="exact"/>
              <w:ind w:left="1968" w:firstLine="1080"/>
              <w:rPr>
                <w:rStyle w:val="FontStyle12"/>
              </w:rPr>
            </w:pPr>
            <w:r>
              <w:rPr>
                <w:rStyle w:val="FontStyle12"/>
              </w:rPr>
              <w:t>Рассеет все сомнения</w:t>
            </w:r>
          </w:p>
          <w:p w:rsidR="00FC0468" w:rsidRDefault="00FC0468" w:rsidP="000A56C0">
            <w:pPr>
              <w:pStyle w:val="Style4"/>
              <w:widowControl/>
              <w:spacing w:line="206" w:lineRule="exact"/>
              <w:ind w:left="1954" w:firstLine="1080"/>
              <w:rPr>
                <w:rStyle w:val="FontStyle13"/>
              </w:rPr>
            </w:pPr>
            <w:r>
              <w:rPr>
                <w:rStyle w:val="FontStyle13"/>
              </w:rPr>
              <w:t>Азбука настроения.</w:t>
            </w:r>
          </w:p>
          <w:p w:rsidR="00FC0468" w:rsidRPr="00A87E42" w:rsidRDefault="00FC0468" w:rsidP="000A56C0">
            <w:r w:rsidRPr="00A87E42">
              <w:t>Затем предлагает поиграть</w:t>
            </w:r>
            <w:r>
              <w:t xml:space="preserve"> в игру с карточками. (Каждому ре</w:t>
            </w:r>
            <w:r w:rsidRPr="00A87E42">
              <w:t xml:space="preserve">бенку дается конверт с изображением людей и животных, </w:t>
            </w:r>
            <w:r>
              <w:t>в</w:t>
            </w:r>
            <w:r w:rsidRPr="00A87E42">
              <w:t>ыражающих настроение.) Для этого педагог просит каждого</w:t>
            </w:r>
            <w:r>
              <w:t xml:space="preserve"> </w:t>
            </w:r>
            <w:r w:rsidRPr="00A87E42">
              <w:t>ребенка найти среди к</w:t>
            </w:r>
            <w:r>
              <w:t>арточек сначала всех веселых людей</w:t>
            </w:r>
            <w:r w:rsidRPr="00A87E42">
              <w:t xml:space="preserve"> и зверей, потом всех не</w:t>
            </w:r>
            <w:r>
              <w:t>довольных и т. д. Пусть он внима</w:t>
            </w:r>
            <w:r w:rsidRPr="00A87E42">
              <w:t xml:space="preserve">тельно рассмотрит всех </w:t>
            </w:r>
            <w:r>
              <w:t>персонажей, выражающих определен</w:t>
            </w:r>
            <w:r w:rsidRPr="00A87E42">
              <w:t xml:space="preserve">ную эмоцию. Затем нужно предложить ребенку изобразить </w:t>
            </w:r>
            <w:r>
              <w:t xml:space="preserve">на </w:t>
            </w:r>
            <w:r w:rsidRPr="00A87E42">
              <w:t>своем лице сходное настроение, разрешая ему по</w:t>
            </w:r>
            <w:r>
              <w:t xml:space="preserve">дсматривать </w:t>
            </w:r>
            <w:r w:rsidRPr="00A87E42">
              <w:t>на соответствующие картинк</w:t>
            </w:r>
            <w:r>
              <w:t>и. Если в игре участвуют несколь</w:t>
            </w:r>
            <w:r w:rsidRPr="00A87E42">
              <w:t>ко детей, то они выполн</w:t>
            </w:r>
            <w:r>
              <w:t>яют это задание по очереди. Выиг</w:t>
            </w:r>
            <w:r w:rsidRPr="00A87E42">
              <w:t>рывает тот, кто сделае</w:t>
            </w:r>
            <w:r>
              <w:t>т это лучше всех. Если же все дети</w:t>
            </w:r>
            <w:r w:rsidRPr="00A87E42">
              <w:t xml:space="preserve"> испытывают затруднения, т</w:t>
            </w:r>
            <w:r>
              <w:t>о в игру включается педагог и де</w:t>
            </w:r>
            <w:r w:rsidRPr="00A87E42">
              <w:t>монстрирует настроение сам.</w:t>
            </w:r>
          </w:p>
          <w:p w:rsidR="00FC0468" w:rsidRPr="00A87E42" w:rsidRDefault="00FC0468" w:rsidP="000A56C0">
            <w:r w:rsidRPr="00A87E42">
              <w:t>Когда дети научатся во</w:t>
            </w:r>
            <w:r>
              <w:t>спроизводить настроение с помощью</w:t>
            </w:r>
            <w:r w:rsidRPr="00A87E42">
              <w:t xml:space="preserve"> зрительной подсказки, мож</w:t>
            </w:r>
            <w:r>
              <w:t>но пытаться выполнять то же задани</w:t>
            </w:r>
            <w:r w:rsidRPr="00A87E42">
              <w:t>е без картинки, только по названию настроения.</w:t>
            </w:r>
          </w:p>
          <w:p w:rsidR="00FC0468" w:rsidRDefault="00FC0468" w:rsidP="000A56C0"/>
        </w:tc>
        <w:tc>
          <w:tcPr>
            <w:tcW w:w="8152" w:type="dxa"/>
          </w:tcPr>
          <w:p w:rsidR="00FC0468" w:rsidRPr="00FC0468" w:rsidRDefault="00FC0468" w:rsidP="000A56C0">
            <w:pPr>
              <w:jc w:val="center"/>
              <w:rPr>
                <w:b/>
              </w:rPr>
            </w:pPr>
          </w:p>
          <w:p w:rsidR="00FC0468" w:rsidRPr="00FC0468" w:rsidRDefault="00FC0468" w:rsidP="000A56C0">
            <w:pPr>
              <w:jc w:val="center"/>
              <w:rPr>
                <w:b/>
              </w:rPr>
            </w:pPr>
          </w:p>
          <w:p w:rsidR="00FC0468" w:rsidRPr="009E5477" w:rsidRDefault="00FC0468" w:rsidP="000A56C0">
            <w:pPr>
              <w:jc w:val="center"/>
              <w:rPr>
                <w:b/>
              </w:rPr>
            </w:pPr>
            <w:r w:rsidRPr="009E5477">
              <w:rPr>
                <w:b/>
              </w:rPr>
              <w:t>Д/И «МОЙ ПОРТРЕТ»</w:t>
            </w:r>
          </w:p>
          <w:p w:rsidR="00FC0468" w:rsidRDefault="00FC0468" w:rsidP="000A56C0">
            <w:pPr>
              <w:rPr>
                <w:b/>
                <w:i/>
              </w:rPr>
            </w:pPr>
          </w:p>
          <w:p w:rsidR="00FC0468" w:rsidRPr="009E5477" w:rsidRDefault="00FC0468" w:rsidP="000A56C0">
            <w:pPr>
              <w:rPr>
                <w:b/>
                <w:i/>
              </w:rPr>
            </w:pPr>
            <w:r w:rsidRPr="009E5477">
              <w:rPr>
                <w:b/>
                <w:i/>
              </w:rPr>
              <w:t xml:space="preserve">Цель: </w:t>
            </w:r>
          </w:p>
          <w:p w:rsidR="00FC0468" w:rsidRDefault="00FC0468" w:rsidP="000A56C0">
            <w:r>
              <w:t>Дать детям представление о чувстве собственного достоинства.</w:t>
            </w:r>
          </w:p>
          <w:p w:rsidR="00FC0468" w:rsidRPr="00C64623" w:rsidRDefault="00FC0468" w:rsidP="000A56C0">
            <w:r>
              <w:t>Н</w:t>
            </w:r>
            <w:r w:rsidRPr="00C64623">
              <w:t>ау</w:t>
            </w:r>
            <w:r>
              <w:t>чить детей различать индивидуаль</w:t>
            </w:r>
            <w:r w:rsidRPr="00C64623">
              <w:t>ные особенности своей внешности, лица, роста, возраста.</w:t>
            </w:r>
          </w:p>
          <w:p w:rsidR="00FC0468" w:rsidRDefault="00FC0468" w:rsidP="000A56C0">
            <w:r w:rsidRPr="00C64623">
              <w:rPr>
                <w:b/>
                <w:bCs/>
                <w:i/>
                <w:iCs/>
              </w:rPr>
              <w:t xml:space="preserve">Дидактический материал </w:t>
            </w:r>
            <w:r w:rsidRPr="00C64623">
              <w:t xml:space="preserve">— картинки с изображением </w:t>
            </w:r>
            <w:r>
              <w:t>де</w:t>
            </w:r>
            <w:r w:rsidRPr="00C64623">
              <w:t>тей разного возраста, роста, внешности; кара</w:t>
            </w:r>
            <w:r>
              <w:t>ндаши, фломасте</w:t>
            </w:r>
            <w:r w:rsidRPr="00C64623">
              <w:t xml:space="preserve">ры, </w:t>
            </w:r>
            <w:proofErr w:type="spellStart"/>
            <w:r w:rsidRPr="00C64623">
              <w:t>фланелеграф</w:t>
            </w:r>
            <w:proofErr w:type="spellEnd"/>
            <w:r w:rsidRPr="00C64623">
              <w:t>.</w:t>
            </w:r>
          </w:p>
          <w:p w:rsidR="00FC0468" w:rsidRDefault="00FC0468" w:rsidP="000A56C0">
            <w:pPr>
              <w:rPr>
                <w:b/>
                <w:bCs/>
                <w:i/>
                <w:iCs/>
              </w:rPr>
            </w:pPr>
          </w:p>
          <w:p w:rsidR="00FC0468" w:rsidRDefault="00FC0468" w:rsidP="000A56C0">
            <w:pPr>
              <w:rPr>
                <w:b/>
                <w:bCs/>
                <w:i/>
                <w:iCs/>
              </w:rPr>
            </w:pPr>
            <w:r w:rsidRPr="009E5477">
              <w:rPr>
                <w:b/>
                <w:bCs/>
                <w:i/>
                <w:iCs/>
              </w:rPr>
              <w:t xml:space="preserve">Ход игры. </w:t>
            </w:r>
          </w:p>
          <w:p w:rsidR="00FC0468" w:rsidRDefault="00FC0468" w:rsidP="000A56C0">
            <w:r w:rsidRPr="009E5477">
              <w:t>Педагог предлагает детям рассмотреть картинк</w:t>
            </w:r>
            <w:r>
              <w:t>и</w:t>
            </w:r>
            <w:r w:rsidRPr="009E5477">
              <w:t xml:space="preserve"> (с изображением ребят разного возраста в различных игровы</w:t>
            </w:r>
            <w:r>
              <w:t>х</w:t>
            </w:r>
            <w:r w:rsidRPr="009E5477">
              <w:t xml:space="preserve"> ситуациях) и определить, к</w:t>
            </w:r>
            <w:r>
              <w:t>акими они себя считают — больши</w:t>
            </w:r>
            <w:r w:rsidRPr="009E5477">
              <w:t xml:space="preserve">ми, маленькими или не очень маленькими. Могут ли они </w:t>
            </w:r>
            <w:r>
              <w:t>ска</w:t>
            </w:r>
            <w:r w:rsidRPr="009E5477">
              <w:t>зать и показать на пальчик</w:t>
            </w:r>
            <w:r>
              <w:t>ах, сколько им лет, или они это</w:t>
            </w:r>
            <w:r w:rsidRPr="009E5477">
              <w:t xml:space="preserve"> еще не знают.</w:t>
            </w:r>
          </w:p>
          <w:p w:rsidR="00FC0468" w:rsidRDefault="00FC0468" w:rsidP="000A56C0">
            <w:r w:rsidRPr="009E5477">
              <w:t>Дети рассматривают карти</w:t>
            </w:r>
            <w:r>
              <w:t>нки с изображением детей разного</w:t>
            </w:r>
            <w:r w:rsidRPr="009E5477">
              <w:t xml:space="preserve"> роста и говорят, какими </w:t>
            </w:r>
            <w:r>
              <w:t>они считают себя сейчас и какими</w:t>
            </w:r>
            <w:r w:rsidRPr="009E5477">
              <w:t xml:space="preserve"> хотят вырасти. Педагог предлагает детям нарисовать себя, </w:t>
            </w:r>
            <w:r>
              <w:t>ка</w:t>
            </w:r>
            <w:r w:rsidRPr="009E5477">
              <w:t xml:space="preserve">кими они хотят быть. По рисункам детей, выставленных </w:t>
            </w:r>
            <w:r>
              <w:t>на</w:t>
            </w:r>
            <w:r w:rsidRPr="009E5477">
              <w:t xml:space="preserve"> </w:t>
            </w:r>
            <w:proofErr w:type="spellStart"/>
            <w:r w:rsidRPr="009E5477">
              <w:t>фланелеграфе</w:t>
            </w:r>
            <w:proofErr w:type="spellEnd"/>
            <w:r w:rsidRPr="009E5477">
              <w:t>, дети пытаются узнать, кто на них изображен</w:t>
            </w:r>
            <w:r>
              <w:t>.</w:t>
            </w:r>
            <w:r w:rsidRPr="009E5477">
              <w:t xml:space="preserve"> Педагог спрашивает, зависит ли от роста, какой </w:t>
            </w:r>
            <w:r>
              <w:t>человек, хоро</w:t>
            </w:r>
            <w:r w:rsidRPr="009E5477">
              <w:t>ший или плохой. Читает стихотворение:</w:t>
            </w:r>
          </w:p>
          <w:p w:rsidR="00FC0468" w:rsidRDefault="00FC0468" w:rsidP="000A56C0">
            <w:pPr>
              <w:jc w:val="center"/>
            </w:pPr>
            <w:r w:rsidRPr="009E5477">
              <w:t>Если сам ты небольшой,</w:t>
            </w:r>
          </w:p>
          <w:p w:rsidR="00FC0468" w:rsidRDefault="00FC0468" w:rsidP="000A56C0">
            <w:pPr>
              <w:jc w:val="center"/>
            </w:pPr>
            <w:r w:rsidRPr="009E5477">
              <w:t>Но с высокою душой,</w:t>
            </w:r>
          </w:p>
          <w:p w:rsidR="00FC0468" w:rsidRDefault="00FC0468" w:rsidP="000A56C0">
            <w:pPr>
              <w:jc w:val="center"/>
            </w:pPr>
            <w:r w:rsidRPr="009E5477">
              <w:t>Значит, твой реальный рост</w:t>
            </w:r>
          </w:p>
          <w:p w:rsidR="00FC0468" w:rsidRPr="009E5477" w:rsidRDefault="00FC0468" w:rsidP="000A56C0">
            <w:pPr>
              <w:jc w:val="center"/>
            </w:pPr>
            <w:r w:rsidRPr="009E5477">
              <w:t>Выше самых дальних звезд.</w:t>
            </w:r>
          </w:p>
          <w:p w:rsidR="00FC0468" w:rsidRPr="009E5477" w:rsidRDefault="00FC0468" w:rsidP="000A56C0">
            <w:r w:rsidRPr="009E5477">
              <w:t>На следующем занятии педа</w:t>
            </w:r>
            <w:r>
              <w:t>гог предлагает детям рассмотреть</w:t>
            </w:r>
            <w:r w:rsidRPr="009E5477">
              <w:t xml:space="preserve"> у себя и друзей, какие у н</w:t>
            </w:r>
            <w:r>
              <w:t>их глаза, брови, нос, рот, уши,</w:t>
            </w:r>
            <w:r w:rsidRPr="009E5477">
              <w:t xml:space="preserve"> прическа, а затем нарисовать свой автопортрет.</w:t>
            </w:r>
          </w:p>
          <w:p w:rsidR="00FC0468" w:rsidRPr="009E5477" w:rsidRDefault="00FC0468" w:rsidP="000A56C0"/>
          <w:p w:rsidR="00FC0468" w:rsidRPr="009E5477" w:rsidRDefault="00FC0468" w:rsidP="000A56C0"/>
          <w:p w:rsidR="00FC0468" w:rsidRPr="00C64623" w:rsidRDefault="00FC0468" w:rsidP="000A56C0"/>
          <w:p w:rsidR="00FC0468" w:rsidRDefault="00FC0468" w:rsidP="000A56C0"/>
        </w:tc>
      </w:tr>
    </w:tbl>
    <w:p w:rsidR="00FC0468" w:rsidRDefault="00FC0468" w:rsidP="00FC0468"/>
    <w:tbl>
      <w:tblPr>
        <w:tblStyle w:val="a3"/>
        <w:tblW w:w="0" w:type="auto"/>
        <w:tblLook w:val="01E0"/>
      </w:tblPr>
      <w:tblGrid>
        <w:gridCol w:w="8130"/>
        <w:gridCol w:w="8130"/>
      </w:tblGrid>
      <w:tr w:rsidR="00FC0468" w:rsidTr="000A56C0">
        <w:tc>
          <w:tcPr>
            <w:tcW w:w="8130" w:type="dxa"/>
          </w:tcPr>
          <w:p w:rsidR="00FC0468" w:rsidRPr="00FC0468" w:rsidRDefault="00FC0468" w:rsidP="000A56C0">
            <w:pPr>
              <w:jc w:val="center"/>
              <w:rPr>
                <w:b/>
              </w:rPr>
            </w:pPr>
          </w:p>
          <w:p w:rsidR="00FC0468" w:rsidRPr="00FC0468" w:rsidRDefault="00FC0468" w:rsidP="000A56C0">
            <w:pPr>
              <w:jc w:val="center"/>
              <w:rPr>
                <w:b/>
              </w:rPr>
            </w:pPr>
          </w:p>
          <w:p w:rsidR="00FC0468" w:rsidRPr="00F8204D" w:rsidRDefault="00FC0468" w:rsidP="000A56C0">
            <w:pPr>
              <w:jc w:val="center"/>
              <w:rPr>
                <w:b/>
              </w:rPr>
            </w:pPr>
            <w:r w:rsidRPr="00F8204D">
              <w:rPr>
                <w:b/>
              </w:rPr>
              <w:t>Д/И «ЧТО ЕСТЬ У ИГРУШКИ»</w:t>
            </w:r>
          </w:p>
          <w:p w:rsidR="00FC0468" w:rsidRDefault="00FC0468" w:rsidP="000A56C0">
            <w:pPr>
              <w:rPr>
                <w:b/>
                <w:bCs/>
                <w:i/>
                <w:iCs/>
              </w:rPr>
            </w:pPr>
          </w:p>
          <w:p w:rsidR="00FC0468" w:rsidRDefault="00FC0468" w:rsidP="000A56C0">
            <w:pPr>
              <w:rPr>
                <w:b/>
                <w:bCs/>
                <w:i/>
                <w:iCs/>
              </w:rPr>
            </w:pPr>
            <w:r w:rsidRPr="00F8204D">
              <w:rPr>
                <w:b/>
                <w:bCs/>
                <w:i/>
                <w:iCs/>
              </w:rPr>
              <w:t xml:space="preserve">Цель. </w:t>
            </w:r>
          </w:p>
          <w:p w:rsidR="00FC0468" w:rsidRPr="00F8204D" w:rsidRDefault="00FC0468" w:rsidP="000A56C0">
            <w:r w:rsidRPr="00F8204D">
              <w:t xml:space="preserve">Игра воспитывает у ребенка чувство самоопределении в предметном мире, осознания своего тела и его </w:t>
            </w:r>
            <w:proofErr w:type="gramStart"/>
            <w:r w:rsidRPr="00F8204D">
              <w:t>специфическим</w:t>
            </w:r>
            <w:proofErr w:type="gramEnd"/>
            <w:r w:rsidRPr="00F8204D">
              <w:t xml:space="preserve"> особенностей.</w:t>
            </w:r>
          </w:p>
          <w:p w:rsidR="00FC0468" w:rsidRPr="00F8204D" w:rsidRDefault="00FC0468" w:rsidP="000A56C0">
            <w:r w:rsidRPr="00F8204D">
              <w:rPr>
                <w:b/>
                <w:bCs/>
                <w:i/>
                <w:iCs/>
              </w:rPr>
              <w:t xml:space="preserve">Дидактический материал </w:t>
            </w:r>
            <w:r w:rsidRPr="00F8204D">
              <w:t xml:space="preserve">— игрушки зверей, человечков и </w:t>
            </w:r>
            <w:r>
              <w:t>прочие</w:t>
            </w:r>
            <w:r w:rsidRPr="00F8204D">
              <w:t xml:space="preserve"> картинки с изображениями разных людей.</w:t>
            </w:r>
          </w:p>
          <w:p w:rsidR="00FC0468" w:rsidRDefault="00FC0468" w:rsidP="000A56C0">
            <w:pPr>
              <w:rPr>
                <w:b/>
                <w:bCs/>
                <w:i/>
                <w:iCs/>
              </w:rPr>
            </w:pPr>
          </w:p>
          <w:p w:rsidR="00FC0468" w:rsidRDefault="00FC0468" w:rsidP="000A56C0">
            <w:pPr>
              <w:rPr>
                <w:b/>
                <w:bCs/>
                <w:i/>
                <w:iCs/>
              </w:rPr>
            </w:pPr>
            <w:r w:rsidRPr="00F8204D">
              <w:rPr>
                <w:b/>
                <w:bCs/>
                <w:i/>
                <w:iCs/>
              </w:rPr>
              <w:t xml:space="preserve">Ход игры. </w:t>
            </w:r>
          </w:p>
          <w:p w:rsidR="00FC0468" w:rsidRPr="00F8204D" w:rsidRDefault="00FC0468" w:rsidP="000A56C0">
            <w:r w:rsidRPr="00F8204D">
              <w:t>Педагог предлагает ребенку сравнить себя с</w:t>
            </w:r>
            <w:r>
              <w:t xml:space="preserve"> той</w:t>
            </w:r>
            <w:r w:rsidRPr="00F8204D">
              <w:t xml:space="preserve"> или иной игрушкой: уточкой, п</w:t>
            </w:r>
            <w:r>
              <w:t>етушком, медведем, клоуном, сол</w:t>
            </w:r>
            <w:r w:rsidRPr="00F8204D">
              <w:t>датиком, космонавтом, кукл</w:t>
            </w:r>
            <w:r>
              <w:t>ой Барби и др. Поощряются выска</w:t>
            </w:r>
            <w:r w:rsidRPr="00F8204D">
              <w:t>зывания типа: «У уточки клювик, а у ме</w:t>
            </w:r>
            <w:r>
              <w:t>ня носик», «Мишка</w:t>
            </w:r>
            <w:r w:rsidRPr="00F8204D">
              <w:t xml:space="preserve"> лохматый, а у меня кожа гладкая», «У мишки четыре </w:t>
            </w:r>
            <w:r>
              <w:t>лапы,</w:t>
            </w:r>
            <w:r w:rsidRPr="00F8204D">
              <w:t xml:space="preserve"> а у меня две руки и две ноги», «И солдатик, и я смелые», «Мы с клоуном вместе </w:t>
            </w:r>
            <w:proofErr w:type="gramStart"/>
            <w:r w:rsidRPr="00F8204D">
              <w:t>любим</w:t>
            </w:r>
            <w:proofErr w:type="gramEnd"/>
            <w:r w:rsidRPr="00F8204D">
              <w:t xml:space="preserve"> х</w:t>
            </w:r>
            <w:r>
              <w:t>одить в цирк», «Я живая, а кукла</w:t>
            </w:r>
            <w:r w:rsidRPr="00F8204D">
              <w:t xml:space="preserve"> Барби хоть и двигается, но все равно не живая, а только кукла»,</w:t>
            </w:r>
          </w:p>
          <w:p w:rsidR="00FC0468" w:rsidRPr="00F8204D" w:rsidRDefault="00FC0468" w:rsidP="000A56C0">
            <w:proofErr w:type="gramStart"/>
            <w:r w:rsidRPr="00F8204D">
              <w:t>Можно видоизменять упра</w:t>
            </w:r>
            <w:r>
              <w:t>жнение, предлагая детям сравни</w:t>
            </w:r>
            <w:r w:rsidRPr="00F8204D">
              <w:t>вать себя с любимыми героями (сказочными, телевизионными) и, наконец, друг с другом (например, мальчика с девочкой, разного или одинакового роста, по цвету одежды, любимым занятиям, умению красиво что-то делать и т. п.).</w:t>
            </w:r>
            <w:proofErr w:type="gramEnd"/>
          </w:p>
          <w:p w:rsidR="00FC0468" w:rsidRPr="00FC0468" w:rsidRDefault="00FC0468" w:rsidP="000A56C0"/>
          <w:p w:rsidR="00FC0468" w:rsidRPr="00FC0468" w:rsidRDefault="00FC0468" w:rsidP="000A56C0"/>
          <w:p w:rsidR="00FC0468" w:rsidRPr="00FC0468" w:rsidRDefault="00FC0468" w:rsidP="000A56C0"/>
          <w:p w:rsidR="00FC0468" w:rsidRPr="00FC0468" w:rsidRDefault="00FC0468" w:rsidP="000A56C0"/>
          <w:p w:rsidR="00FC0468" w:rsidRPr="00FC0468" w:rsidRDefault="00FC0468" w:rsidP="000A56C0"/>
          <w:p w:rsidR="00FC0468" w:rsidRPr="00FC0468" w:rsidRDefault="00FC0468" w:rsidP="000A56C0"/>
          <w:p w:rsidR="00FC0468" w:rsidRPr="00FC0468" w:rsidRDefault="00FC0468" w:rsidP="000A56C0"/>
          <w:p w:rsidR="00FC0468" w:rsidRPr="00FC0468" w:rsidRDefault="00FC0468" w:rsidP="000A56C0"/>
          <w:p w:rsidR="00FC0468" w:rsidRPr="00FC0468" w:rsidRDefault="00FC0468" w:rsidP="000A56C0"/>
          <w:p w:rsidR="00FC0468" w:rsidRPr="00FC0468" w:rsidRDefault="00FC0468" w:rsidP="000A56C0"/>
          <w:p w:rsidR="00FC0468" w:rsidRPr="00FC0468" w:rsidRDefault="00FC0468" w:rsidP="000A56C0"/>
          <w:p w:rsidR="00FC0468" w:rsidRPr="00FC0468" w:rsidRDefault="00FC0468" w:rsidP="000A56C0"/>
          <w:p w:rsidR="00FC0468" w:rsidRPr="00FC0468" w:rsidRDefault="00FC0468" w:rsidP="000A56C0"/>
          <w:p w:rsidR="00FC0468" w:rsidRPr="00FC0468" w:rsidRDefault="00FC0468" w:rsidP="000A56C0"/>
          <w:p w:rsidR="00FC0468" w:rsidRPr="00FC0468" w:rsidRDefault="00FC0468" w:rsidP="000A56C0"/>
          <w:p w:rsidR="00FC0468" w:rsidRPr="00FC0468" w:rsidRDefault="00FC0468" w:rsidP="000A56C0"/>
          <w:p w:rsidR="00FC0468" w:rsidRPr="00FC0468" w:rsidRDefault="00FC0468" w:rsidP="000A56C0"/>
        </w:tc>
        <w:tc>
          <w:tcPr>
            <w:tcW w:w="8130" w:type="dxa"/>
          </w:tcPr>
          <w:p w:rsidR="00FC0468" w:rsidRDefault="00FC0468" w:rsidP="000A56C0">
            <w:pPr>
              <w:jc w:val="center"/>
              <w:rPr>
                <w:b/>
              </w:rPr>
            </w:pPr>
          </w:p>
          <w:p w:rsidR="00FC0468" w:rsidRPr="008C6644" w:rsidRDefault="00FC0468" w:rsidP="000A56C0">
            <w:pPr>
              <w:jc w:val="center"/>
              <w:rPr>
                <w:b/>
              </w:rPr>
            </w:pPr>
            <w:r w:rsidRPr="008C6644">
              <w:rPr>
                <w:b/>
              </w:rPr>
              <w:t>Д/И «МОЙ ДЕНЬ»</w:t>
            </w:r>
          </w:p>
          <w:p w:rsidR="00FC0468" w:rsidRDefault="00FC0468" w:rsidP="000A56C0">
            <w:pPr>
              <w:rPr>
                <w:b/>
                <w:bCs/>
                <w:i/>
                <w:iCs/>
              </w:rPr>
            </w:pPr>
            <w:r w:rsidRPr="00F8204D">
              <w:rPr>
                <w:b/>
                <w:bCs/>
                <w:i/>
                <w:iCs/>
              </w:rPr>
              <w:t xml:space="preserve"> </w:t>
            </w:r>
          </w:p>
          <w:p w:rsidR="00FC0468" w:rsidRPr="00F8204D" w:rsidRDefault="00FC0468" w:rsidP="000A56C0">
            <w:r w:rsidRPr="00F8204D">
              <w:rPr>
                <w:b/>
                <w:bCs/>
                <w:i/>
                <w:iCs/>
              </w:rPr>
              <w:t xml:space="preserve">Цель. </w:t>
            </w:r>
            <w:r w:rsidRPr="00F8204D">
              <w:t xml:space="preserve">Игра развивает у детей умение видеть и понимать </w:t>
            </w:r>
            <w:r>
              <w:t>се</w:t>
            </w:r>
            <w:r w:rsidRPr="00F8204D">
              <w:t>бя, свой внешний и внутренний мир.</w:t>
            </w:r>
          </w:p>
          <w:p w:rsidR="00FC0468" w:rsidRPr="00F8204D" w:rsidRDefault="00FC0468" w:rsidP="000A56C0">
            <w:r w:rsidRPr="00F8204D">
              <w:rPr>
                <w:b/>
                <w:bCs/>
                <w:i/>
                <w:iCs/>
              </w:rPr>
              <w:t xml:space="preserve">Дидактический материал </w:t>
            </w:r>
            <w:r w:rsidRPr="00F8204D">
              <w:t>— картинки с изображением по</w:t>
            </w:r>
            <w:r w:rsidRPr="00F8204D">
              <w:softHyphen/>
              <w:t>ведения детей в быту, их игр и</w:t>
            </w:r>
            <w:r>
              <w:t xml:space="preserve"> забав; карандаши, фломастеры, </w:t>
            </w:r>
            <w:proofErr w:type="spellStart"/>
            <w:r>
              <w:t>флан</w:t>
            </w:r>
            <w:r w:rsidRPr="00F8204D">
              <w:t>елеграф</w:t>
            </w:r>
            <w:proofErr w:type="spellEnd"/>
            <w:r w:rsidRPr="00F8204D">
              <w:t>.</w:t>
            </w:r>
          </w:p>
          <w:p w:rsidR="00FC0468" w:rsidRDefault="00FC0468" w:rsidP="000A56C0">
            <w:pPr>
              <w:rPr>
                <w:b/>
                <w:bCs/>
                <w:i/>
                <w:iCs/>
              </w:rPr>
            </w:pPr>
          </w:p>
          <w:p w:rsidR="00FC0468" w:rsidRDefault="00FC0468" w:rsidP="000A56C0">
            <w:pPr>
              <w:rPr>
                <w:b/>
                <w:bCs/>
                <w:i/>
                <w:iCs/>
              </w:rPr>
            </w:pPr>
            <w:r w:rsidRPr="00F8204D">
              <w:rPr>
                <w:b/>
                <w:bCs/>
                <w:i/>
                <w:iCs/>
              </w:rPr>
              <w:t xml:space="preserve">Ход игры. </w:t>
            </w:r>
          </w:p>
          <w:p w:rsidR="00FC0468" w:rsidRDefault="00FC0468" w:rsidP="000A56C0">
            <w:r w:rsidRPr="00F8204D">
              <w:t>Педагог предлагает детям послушать стихотворе</w:t>
            </w:r>
            <w:r>
              <w:t>ние</w:t>
            </w:r>
            <w:r w:rsidRPr="00F8204D">
              <w:t xml:space="preserve"> «Мой день»:</w:t>
            </w:r>
          </w:p>
          <w:p w:rsidR="00FC0468" w:rsidRDefault="00FC0468" w:rsidP="000A56C0">
            <w:pPr>
              <w:jc w:val="center"/>
              <w:rPr>
                <w:bCs/>
              </w:rPr>
            </w:pPr>
            <w:r w:rsidRPr="00F8204D">
              <w:rPr>
                <w:bCs/>
              </w:rPr>
              <w:t>Утром я проснулся сам,</w:t>
            </w:r>
          </w:p>
          <w:p w:rsidR="00FC0468" w:rsidRDefault="00FC0468" w:rsidP="000A56C0">
            <w:pPr>
              <w:jc w:val="center"/>
              <w:rPr>
                <w:bCs/>
              </w:rPr>
            </w:pPr>
            <w:r w:rsidRPr="00F8204D">
              <w:rPr>
                <w:bCs/>
              </w:rPr>
              <w:t>Утром я оделся сам,</w:t>
            </w:r>
          </w:p>
          <w:p w:rsidR="00FC0468" w:rsidRDefault="00FC0468" w:rsidP="000A56C0">
            <w:pPr>
              <w:jc w:val="center"/>
              <w:rPr>
                <w:bCs/>
              </w:rPr>
            </w:pPr>
            <w:r w:rsidRPr="00F8204D">
              <w:rPr>
                <w:bCs/>
              </w:rPr>
              <w:t>А потом умылся сам,</w:t>
            </w:r>
          </w:p>
          <w:p w:rsidR="00FC0468" w:rsidRDefault="00FC0468" w:rsidP="000A56C0">
            <w:pPr>
              <w:jc w:val="center"/>
              <w:rPr>
                <w:bCs/>
              </w:rPr>
            </w:pPr>
            <w:r w:rsidRPr="00F8204D">
              <w:rPr>
                <w:bCs/>
              </w:rPr>
              <w:t>Съел свой завтрак тоже сам.</w:t>
            </w:r>
          </w:p>
          <w:p w:rsidR="00FC0468" w:rsidRDefault="00FC0468" w:rsidP="000A56C0">
            <w:pPr>
              <w:jc w:val="center"/>
              <w:rPr>
                <w:bCs/>
              </w:rPr>
            </w:pPr>
            <w:r w:rsidRPr="00F8204D">
              <w:rPr>
                <w:bCs/>
              </w:rPr>
              <w:t>Днем я прогулялся сам</w:t>
            </w:r>
          </w:p>
          <w:p w:rsidR="00FC0468" w:rsidRDefault="00FC0468" w:rsidP="000A56C0">
            <w:pPr>
              <w:jc w:val="center"/>
              <w:rPr>
                <w:bCs/>
              </w:rPr>
            </w:pPr>
            <w:r w:rsidRPr="00F8204D">
              <w:rPr>
                <w:bCs/>
              </w:rPr>
              <w:t>И домой вернулся сам.</w:t>
            </w:r>
          </w:p>
          <w:p w:rsidR="00FC0468" w:rsidRDefault="00FC0468" w:rsidP="000A56C0">
            <w:pPr>
              <w:jc w:val="center"/>
              <w:rPr>
                <w:bCs/>
              </w:rPr>
            </w:pPr>
            <w:r w:rsidRPr="00F8204D">
              <w:rPr>
                <w:bCs/>
              </w:rPr>
              <w:t>Дома поиграл я сам,</w:t>
            </w:r>
          </w:p>
          <w:p w:rsidR="00FC0468" w:rsidRDefault="00FC0468" w:rsidP="000A56C0">
            <w:pPr>
              <w:jc w:val="center"/>
              <w:rPr>
                <w:bCs/>
              </w:rPr>
            </w:pPr>
            <w:r w:rsidRPr="00F8204D">
              <w:rPr>
                <w:bCs/>
              </w:rPr>
              <w:t>Книжку почитал я сам,</w:t>
            </w:r>
          </w:p>
          <w:p w:rsidR="00FC0468" w:rsidRDefault="00FC0468" w:rsidP="000A56C0">
            <w:pPr>
              <w:jc w:val="center"/>
              <w:rPr>
                <w:bCs/>
              </w:rPr>
            </w:pPr>
            <w:r w:rsidRPr="00F8204D">
              <w:rPr>
                <w:bCs/>
              </w:rPr>
              <w:t>Вечером разделся сам,</w:t>
            </w:r>
          </w:p>
          <w:p w:rsidR="00FC0468" w:rsidRDefault="00FC0468" w:rsidP="000A56C0">
            <w:pPr>
              <w:jc w:val="center"/>
              <w:rPr>
                <w:bCs/>
              </w:rPr>
            </w:pPr>
            <w:r w:rsidRPr="00F8204D">
              <w:rPr>
                <w:bCs/>
              </w:rPr>
              <w:t>Спать улегся в тишине...</w:t>
            </w:r>
          </w:p>
          <w:p w:rsidR="00FC0468" w:rsidRDefault="00FC0468" w:rsidP="000A56C0">
            <w:pPr>
              <w:jc w:val="center"/>
              <w:rPr>
                <w:bCs/>
              </w:rPr>
            </w:pPr>
            <w:r w:rsidRPr="00F8204D">
              <w:rPr>
                <w:bCs/>
              </w:rPr>
              <w:t>Увидал звезду в окне.</w:t>
            </w:r>
          </w:p>
          <w:p w:rsidR="00FC0468" w:rsidRDefault="00FC0468" w:rsidP="000A56C0">
            <w:pPr>
              <w:jc w:val="center"/>
              <w:rPr>
                <w:bCs/>
              </w:rPr>
            </w:pPr>
            <w:r w:rsidRPr="00F8204D">
              <w:rPr>
                <w:bCs/>
              </w:rPr>
              <w:t>Не скандалил и не хныкал.</w:t>
            </w:r>
          </w:p>
          <w:p w:rsidR="00FC0468" w:rsidRDefault="00FC0468" w:rsidP="000A56C0">
            <w:pPr>
              <w:jc w:val="center"/>
              <w:rPr>
                <w:bCs/>
              </w:rPr>
            </w:pPr>
            <w:r w:rsidRPr="00F8204D">
              <w:rPr>
                <w:bCs/>
              </w:rPr>
              <w:t>Вот и все.</w:t>
            </w:r>
          </w:p>
          <w:p w:rsidR="00FC0468" w:rsidRPr="00F8204D" w:rsidRDefault="00FC0468" w:rsidP="000A56C0">
            <w:pPr>
              <w:jc w:val="center"/>
              <w:rPr>
                <w:bCs/>
              </w:rPr>
            </w:pPr>
            <w:r w:rsidRPr="00F8204D">
              <w:rPr>
                <w:bCs/>
              </w:rPr>
              <w:t>Спасибо мне!</w:t>
            </w:r>
          </w:p>
          <w:p w:rsidR="00FC0468" w:rsidRPr="00F8204D" w:rsidRDefault="00FC0468" w:rsidP="000A56C0">
            <w:r w:rsidRPr="00F8204D">
              <w:rPr>
                <w:u w:val="single"/>
              </w:rPr>
              <w:t>Педагог.</w:t>
            </w:r>
            <w:r w:rsidRPr="00F8204D">
              <w:t xml:space="preserve"> Дети, расскаж</w:t>
            </w:r>
            <w:r>
              <w:t>ите, как вы ведете себя дома и ч</w:t>
            </w:r>
            <w:r w:rsidRPr="00F8204D">
              <w:t>то умеете делать самостоятельн</w:t>
            </w:r>
            <w:r>
              <w:t>о. Узнал ли кто-нибудь себя в эт</w:t>
            </w:r>
            <w:r w:rsidRPr="00F8204D">
              <w:t>ом стихотворении? Объяснит</w:t>
            </w:r>
            <w:r>
              <w:t>е, плохо или хорошо вел себя м</w:t>
            </w:r>
            <w:r w:rsidRPr="00F8204D">
              <w:t xml:space="preserve">альчик в стихотворении и </w:t>
            </w:r>
            <w:r>
              <w:t>как бы вы вели себя, понравится ли</w:t>
            </w:r>
            <w:r w:rsidRPr="00F8204D">
              <w:rPr>
                <w:i/>
                <w:iCs/>
              </w:rPr>
              <w:t xml:space="preserve"> </w:t>
            </w:r>
            <w:r w:rsidRPr="00F8204D">
              <w:t>ваше поведение папе и мам</w:t>
            </w:r>
            <w:r>
              <w:t>е, если вы будете такими, как эт</w:t>
            </w:r>
            <w:r w:rsidRPr="00F8204D">
              <w:t>от мальчик.</w:t>
            </w:r>
          </w:p>
          <w:p w:rsidR="00FC0468" w:rsidRPr="00F8204D" w:rsidRDefault="00FC0468" w:rsidP="000A56C0">
            <w:r w:rsidRPr="00F8204D">
              <w:t>Затем педагог предлагает д</w:t>
            </w:r>
            <w:r>
              <w:t>етям нарисовать, как они ведут с</w:t>
            </w:r>
            <w:r w:rsidRPr="00F8204D">
              <w:t>ебя дома.</w:t>
            </w:r>
          </w:p>
          <w:p w:rsidR="00FC0468" w:rsidRPr="00F8204D" w:rsidRDefault="00FC0468" w:rsidP="000A56C0"/>
          <w:p w:rsidR="00FC0468" w:rsidRDefault="00FC0468" w:rsidP="000A56C0"/>
          <w:p w:rsidR="00FC0468" w:rsidRDefault="00FC0468" w:rsidP="000A56C0"/>
          <w:p w:rsidR="00FC0468" w:rsidRDefault="00FC0468" w:rsidP="000A56C0"/>
          <w:p w:rsidR="00FC0468" w:rsidRDefault="00FC0468" w:rsidP="000A56C0"/>
          <w:p w:rsidR="00FC0468" w:rsidRDefault="00FC0468" w:rsidP="000A56C0"/>
          <w:p w:rsidR="00FC0468" w:rsidRDefault="00FC0468" w:rsidP="000A56C0"/>
        </w:tc>
      </w:tr>
    </w:tbl>
    <w:p w:rsidR="00FC0468" w:rsidRDefault="00FC0468" w:rsidP="00FC0468"/>
    <w:tbl>
      <w:tblPr>
        <w:tblStyle w:val="a3"/>
        <w:tblW w:w="0" w:type="auto"/>
        <w:tblLook w:val="01E0"/>
      </w:tblPr>
      <w:tblGrid>
        <w:gridCol w:w="8130"/>
        <w:gridCol w:w="8130"/>
      </w:tblGrid>
      <w:tr w:rsidR="00FC0468" w:rsidTr="000A56C0">
        <w:tc>
          <w:tcPr>
            <w:tcW w:w="8130" w:type="dxa"/>
          </w:tcPr>
          <w:p w:rsidR="00FC0468" w:rsidRPr="00FC0468" w:rsidRDefault="00FC0468" w:rsidP="000A56C0">
            <w:pPr>
              <w:jc w:val="center"/>
              <w:rPr>
                <w:b/>
                <w:bCs/>
                <w:iCs/>
              </w:rPr>
            </w:pPr>
          </w:p>
          <w:p w:rsidR="00FC0468" w:rsidRPr="00FC0468" w:rsidRDefault="00FC0468" w:rsidP="000A56C0">
            <w:pPr>
              <w:jc w:val="center"/>
              <w:rPr>
                <w:b/>
                <w:bCs/>
                <w:iCs/>
              </w:rPr>
            </w:pPr>
          </w:p>
          <w:p w:rsidR="00FC0468" w:rsidRPr="003E74B4" w:rsidRDefault="00FC0468" w:rsidP="000A56C0">
            <w:pPr>
              <w:jc w:val="center"/>
              <w:rPr>
                <w:b/>
                <w:bCs/>
                <w:iCs/>
              </w:rPr>
            </w:pPr>
            <w:r w:rsidRPr="003E74B4">
              <w:rPr>
                <w:b/>
                <w:bCs/>
                <w:iCs/>
              </w:rPr>
              <w:t>Д/И «МАЛЕНЬКИЕ ПОМОЩНИКИ»</w:t>
            </w:r>
          </w:p>
          <w:p w:rsidR="00FC0468" w:rsidRPr="0082147F" w:rsidRDefault="00FC0468" w:rsidP="000A56C0">
            <w:pPr>
              <w:rPr>
                <w:sz w:val="20"/>
                <w:szCs w:val="20"/>
              </w:rPr>
            </w:pPr>
            <w:r w:rsidRPr="0082147F">
              <w:rPr>
                <w:b/>
                <w:bCs/>
                <w:i/>
                <w:iCs/>
                <w:sz w:val="20"/>
                <w:szCs w:val="20"/>
              </w:rPr>
              <w:t xml:space="preserve">Цель. </w:t>
            </w:r>
            <w:r w:rsidRPr="0082147F">
              <w:rPr>
                <w:sz w:val="20"/>
                <w:szCs w:val="20"/>
              </w:rPr>
              <w:t xml:space="preserve">Игра учит детей радовать своих родных, оказывай им посильную помощь, воспитывает у детей желание помогать близким людям, общаться в процессе совместной деятельности, </w:t>
            </w:r>
          </w:p>
          <w:p w:rsidR="00FC0468" w:rsidRPr="0082147F" w:rsidRDefault="00FC0468" w:rsidP="000A56C0">
            <w:pPr>
              <w:rPr>
                <w:sz w:val="20"/>
                <w:szCs w:val="20"/>
              </w:rPr>
            </w:pPr>
            <w:proofErr w:type="gramStart"/>
            <w:r w:rsidRPr="0082147F">
              <w:rPr>
                <w:b/>
                <w:bCs/>
                <w:i/>
                <w:iCs/>
                <w:sz w:val="20"/>
                <w:szCs w:val="20"/>
              </w:rPr>
              <w:t xml:space="preserve">Дидактический  материал  </w:t>
            </w:r>
            <w:r w:rsidRPr="0082147F">
              <w:rPr>
                <w:sz w:val="20"/>
                <w:szCs w:val="20"/>
              </w:rPr>
              <w:t xml:space="preserve">—  различные наборы из  3-4 предметов: ведро, тряпка, швабра, совок, очки, спицы, носок, </w:t>
            </w:r>
            <w:r w:rsidRPr="0082147F">
              <w:rPr>
                <w:bCs/>
                <w:sz w:val="20"/>
                <w:szCs w:val="20"/>
              </w:rPr>
              <w:t xml:space="preserve">журнал </w:t>
            </w:r>
            <w:r w:rsidRPr="0082147F">
              <w:rPr>
                <w:sz w:val="20"/>
                <w:szCs w:val="20"/>
              </w:rPr>
              <w:t>«Вязание», шарф, шапка, варежки, платок, клей, кисто</w:t>
            </w:r>
            <w:r w:rsidRPr="0082147F">
              <w:rPr>
                <w:bCs/>
                <w:sz w:val="20"/>
                <w:szCs w:val="20"/>
              </w:rPr>
              <w:t>чка,</w:t>
            </w:r>
            <w:r w:rsidRPr="0082147F">
              <w:rPr>
                <w:b/>
                <w:bCs/>
                <w:sz w:val="20"/>
                <w:szCs w:val="20"/>
              </w:rPr>
              <w:t xml:space="preserve"> </w:t>
            </w:r>
            <w:r w:rsidRPr="0082147F">
              <w:rPr>
                <w:sz w:val="20"/>
                <w:szCs w:val="20"/>
              </w:rPr>
              <w:t xml:space="preserve">книжка, обложка </w:t>
            </w:r>
            <w:r w:rsidRPr="0082147F">
              <w:rPr>
                <w:bCs/>
                <w:sz w:val="20"/>
                <w:szCs w:val="20"/>
              </w:rPr>
              <w:t>от</w:t>
            </w:r>
            <w:r w:rsidRPr="0082147F">
              <w:rPr>
                <w:b/>
                <w:bCs/>
                <w:sz w:val="20"/>
                <w:szCs w:val="20"/>
              </w:rPr>
              <w:t xml:space="preserve"> </w:t>
            </w:r>
            <w:r w:rsidRPr="0082147F">
              <w:rPr>
                <w:sz w:val="20"/>
                <w:szCs w:val="20"/>
              </w:rPr>
              <w:t xml:space="preserve">книги, молоток, гвозди, клещи, </w:t>
            </w:r>
            <w:r w:rsidRPr="0082147F">
              <w:rPr>
                <w:bCs/>
                <w:sz w:val="20"/>
                <w:szCs w:val="20"/>
              </w:rPr>
              <w:t>отвертка</w:t>
            </w:r>
            <w:r w:rsidRPr="0082147F">
              <w:rPr>
                <w:b/>
                <w:bCs/>
                <w:sz w:val="20"/>
                <w:szCs w:val="20"/>
              </w:rPr>
              <w:t xml:space="preserve"> </w:t>
            </w:r>
            <w:r w:rsidRPr="0082147F">
              <w:rPr>
                <w:sz w:val="20"/>
                <w:szCs w:val="20"/>
              </w:rPr>
              <w:t>и т. п.</w:t>
            </w:r>
            <w:proofErr w:type="gramEnd"/>
          </w:p>
          <w:p w:rsidR="00FC0468" w:rsidRDefault="00FC0468" w:rsidP="000A56C0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FC0468" w:rsidRPr="0082147F" w:rsidRDefault="00FC0468" w:rsidP="000A56C0">
            <w:pPr>
              <w:rPr>
                <w:sz w:val="22"/>
                <w:szCs w:val="22"/>
              </w:rPr>
            </w:pPr>
            <w:r w:rsidRPr="0082147F">
              <w:rPr>
                <w:b/>
                <w:bCs/>
                <w:i/>
                <w:iCs/>
                <w:sz w:val="22"/>
                <w:szCs w:val="22"/>
              </w:rPr>
              <w:t xml:space="preserve">Ход игры. </w:t>
            </w:r>
            <w:r w:rsidRPr="0082147F">
              <w:rPr>
                <w:sz w:val="22"/>
                <w:szCs w:val="22"/>
              </w:rPr>
              <w:t>Дети расставляют стульчики и раскладывают игр</w:t>
            </w:r>
            <w:r w:rsidRPr="0082147F">
              <w:rPr>
                <w:bCs/>
                <w:sz w:val="22"/>
                <w:szCs w:val="22"/>
              </w:rPr>
              <w:t>овой</w:t>
            </w:r>
            <w:r w:rsidRPr="0082147F">
              <w:rPr>
                <w:b/>
                <w:bCs/>
                <w:sz w:val="22"/>
                <w:szCs w:val="22"/>
              </w:rPr>
              <w:t xml:space="preserve"> </w:t>
            </w:r>
            <w:r w:rsidRPr="0082147F">
              <w:rPr>
                <w:sz w:val="22"/>
                <w:szCs w:val="22"/>
              </w:rPr>
              <w:t xml:space="preserve">материал по всей группе: на столах, на </w:t>
            </w:r>
            <w:r w:rsidRPr="0082147F">
              <w:rPr>
                <w:bCs/>
                <w:sz w:val="22"/>
                <w:szCs w:val="22"/>
              </w:rPr>
              <w:t>свободных</w:t>
            </w:r>
            <w:r w:rsidRPr="0082147F">
              <w:rPr>
                <w:b/>
                <w:bCs/>
                <w:sz w:val="22"/>
                <w:szCs w:val="22"/>
              </w:rPr>
              <w:t xml:space="preserve"> </w:t>
            </w:r>
            <w:r w:rsidRPr="0082147F">
              <w:rPr>
                <w:sz w:val="22"/>
                <w:szCs w:val="22"/>
              </w:rPr>
              <w:t>по</w:t>
            </w:r>
            <w:r w:rsidRPr="0082147F">
              <w:rPr>
                <w:sz w:val="22"/>
                <w:szCs w:val="22"/>
              </w:rPr>
              <w:softHyphen/>
              <w:t>лочках, на стульях и т. п. Педагог помогает им. Закончив подго</w:t>
            </w:r>
            <w:r w:rsidRPr="0082147F">
              <w:rPr>
                <w:bCs/>
                <w:sz w:val="22"/>
                <w:szCs w:val="22"/>
              </w:rPr>
              <w:t>товку</w:t>
            </w:r>
            <w:r w:rsidRPr="0082147F">
              <w:rPr>
                <w:sz w:val="22"/>
                <w:szCs w:val="22"/>
              </w:rPr>
              <w:t xml:space="preserve"> к игре, малыши садятся на стульчики, а педагог — </w:t>
            </w:r>
            <w:r w:rsidRPr="0082147F">
              <w:rPr>
                <w:bCs/>
                <w:sz w:val="22"/>
                <w:szCs w:val="22"/>
              </w:rPr>
              <w:t>напротив</w:t>
            </w:r>
            <w:r w:rsidRPr="0082147F">
              <w:rPr>
                <w:b/>
                <w:bCs/>
                <w:sz w:val="22"/>
                <w:szCs w:val="22"/>
              </w:rPr>
              <w:t xml:space="preserve"> </w:t>
            </w:r>
            <w:r w:rsidRPr="0082147F">
              <w:rPr>
                <w:sz w:val="22"/>
                <w:szCs w:val="22"/>
              </w:rPr>
              <w:t xml:space="preserve">них и </w:t>
            </w:r>
            <w:r w:rsidRPr="0082147F">
              <w:rPr>
                <w:bCs/>
                <w:sz w:val="22"/>
                <w:szCs w:val="22"/>
              </w:rPr>
              <w:t>начинает</w:t>
            </w:r>
            <w:r w:rsidRPr="0082147F">
              <w:rPr>
                <w:b/>
                <w:bCs/>
                <w:sz w:val="22"/>
                <w:szCs w:val="22"/>
              </w:rPr>
              <w:t xml:space="preserve"> </w:t>
            </w:r>
            <w:r w:rsidRPr="0082147F">
              <w:rPr>
                <w:sz w:val="22"/>
                <w:szCs w:val="22"/>
              </w:rPr>
              <w:t xml:space="preserve">рассказывать: «Я знаю, </w:t>
            </w:r>
            <w:r w:rsidRPr="0082147F">
              <w:rPr>
                <w:bCs/>
                <w:sz w:val="22"/>
                <w:szCs w:val="22"/>
              </w:rPr>
              <w:t>что</w:t>
            </w:r>
            <w:r w:rsidRPr="0082147F">
              <w:rPr>
                <w:b/>
                <w:bCs/>
                <w:sz w:val="22"/>
                <w:szCs w:val="22"/>
              </w:rPr>
              <w:t xml:space="preserve"> </w:t>
            </w:r>
            <w:r w:rsidRPr="0082147F">
              <w:rPr>
                <w:sz w:val="22"/>
                <w:szCs w:val="22"/>
              </w:rPr>
              <w:t xml:space="preserve">все вы </w:t>
            </w:r>
            <w:r w:rsidRPr="0082147F">
              <w:rPr>
                <w:bCs/>
                <w:sz w:val="22"/>
                <w:szCs w:val="22"/>
              </w:rPr>
              <w:t xml:space="preserve">уже </w:t>
            </w:r>
            <w:r w:rsidRPr="0082147F">
              <w:rPr>
                <w:sz w:val="22"/>
                <w:szCs w:val="22"/>
              </w:rPr>
              <w:t xml:space="preserve">умеете помогать своим папам, мамам, бабушкам, дедушкам, </w:t>
            </w:r>
            <w:r w:rsidRPr="0082147F">
              <w:rPr>
                <w:bCs/>
                <w:sz w:val="22"/>
                <w:szCs w:val="22"/>
              </w:rPr>
              <w:t>давайте</w:t>
            </w:r>
            <w:r w:rsidRPr="0082147F">
              <w:rPr>
                <w:b/>
                <w:bCs/>
                <w:sz w:val="22"/>
                <w:szCs w:val="22"/>
              </w:rPr>
              <w:t xml:space="preserve"> </w:t>
            </w:r>
            <w:r w:rsidRPr="0082147F">
              <w:rPr>
                <w:sz w:val="22"/>
                <w:szCs w:val="22"/>
              </w:rPr>
              <w:t>сейчас поиграем. Мы научимся помогать близким людям</w:t>
            </w:r>
            <w:r w:rsidRPr="0082147F">
              <w:rPr>
                <w:b/>
                <w:bCs/>
                <w:sz w:val="22"/>
                <w:szCs w:val="22"/>
              </w:rPr>
              <w:t xml:space="preserve">. </w:t>
            </w:r>
            <w:r w:rsidRPr="0082147F">
              <w:rPr>
                <w:sz w:val="22"/>
                <w:szCs w:val="22"/>
              </w:rPr>
              <w:t>Для этого вам придется выполнить разные поручения. Вы согласны? »</w:t>
            </w:r>
          </w:p>
          <w:p w:rsidR="00FC0468" w:rsidRPr="0082147F" w:rsidRDefault="00FC0468" w:rsidP="000A56C0">
            <w:pPr>
              <w:rPr>
                <w:sz w:val="22"/>
                <w:szCs w:val="22"/>
              </w:rPr>
            </w:pPr>
            <w:r w:rsidRPr="0082147F">
              <w:rPr>
                <w:sz w:val="22"/>
                <w:szCs w:val="22"/>
              </w:rPr>
              <w:t xml:space="preserve">После ответа детей педагог </w:t>
            </w:r>
            <w:r w:rsidRPr="0082147F">
              <w:rPr>
                <w:bCs/>
                <w:sz w:val="22"/>
                <w:szCs w:val="22"/>
              </w:rPr>
              <w:t>подзывает</w:t>
            </w:r>
            <w:r w:rsidRPr="0082147F">
              <w:rPr>
                <w:b/>
                <w:bCs/>
                <w:sz w:val="22"/>
                <w:szCs w:val="22"/>
              </w:rPr>
              <w:t xml:space="preserve"> </w:t>
            </w:r>
            <w:r w:rsidRPr="0082147F">
              <w:rPr>
                <w:sz w:val="22"/>
                <w:szCs w:val="22"/>
              </w:rPr>
              <w:t xml:space="preserve">к себе </w:t>
            </w:r>
            <w:r w:rsidRPr="0082147F">
              <w:rPr>
                <w:bCs/>
                <w:sz w:val="22"/>
                <w:szCs w:val="22"/>
              </w:rPr>
              <w:t>четверых</w:t>
            </w:r>
            <w:r w:rsidRPr="0082147F">
              <w:rPr>
                <w:b/>
                <w:bCs/>
                <w:sz w:val="22"/>
                <w:szCs w:val="22"/>
              </w:rPr>
              <w:t xml:space="preserve"> </w:t>
            </w:r>
            <w:r w:rsidRPr="0082147F">
              <w:rPr>
                <w:sz w:val="22"/>
                <w:szCs w:val="22"/>
              </w:rPr>
              <w:t xml:space="preserve">из </w:t>
            </w:r>
            <w:r w:rsidRPr="0082147F">
              <w:rPr>
                <w:bCs/>
                <w:sz w:val="22"/>
                <w:szCs w:val="22"/>
              </w:rPr>
              <w:t>них</w:t>
            </w:r>
            <w:r w:rsidRPr="0082147F">
              <w:rPr>
                <w:b/>
                <w:bCs/>
                <w:sz w:val="22"/>
                <w:szCs w:val="22"/>
              </w:rPr>
              <w:t xml:space="preserve">. </w:t>
            </w:r>
            <w:r w:rsidRPr="0082147F">
              <w:rPr>
                <w:sz w:val="22"/>
                <w:szCs w:val="22"/>
              </w:rPr>
              <w:t xml:space="preserve">Педагог рассказывает детям </w:t>
            </w:r>
            <w:r w:rsidRPr="0082147F">
              <w:rPr>
                <w:bCs/>
                <w:sz w:val="22"/>
                <w:szCs w:val="22"/>
              </w:rPr>
              <w:t>о</w:t>
            </w:r>
            <w:r w:rsidRPr="0082147F">
              <w:rPr>
                <w:b/>
                <w:bCs/>
                <w:sz w:val="22"/>
                <w:szCs w:val="22"/>
              </w:rPr>
              <w:t xml:space="preserve"> </w:t>
            </w:r>
            <w:r w:rsidRPr="0082147F">
              <w:rPr>
                <w:sz w:val="22"/>
                <w:szCs w:val="22"/>
              </w:rPr>
              <w:t xml:space="preserve">том, </w:t>
            </w:r>
            <w:r w:rsidRPr="0082147F">
              <w:rPr>
                <w:bCs/>
                <w:sz w:val="22"/>
                <w:szCs w:val="22"/>
              </w:rPr>
              <w:t>что</w:t>
            </w:r>
            <w:r w:rsidRPr="0082147F">
              <w:rPr>
                <w:b/>
                <w:bCs/>
                <w:sz w:val="22"/>
                <w:szCs w:val="22"/>
              </w:rPr>
              <w:t xml:space="preserve"> </w:t>
            </w:r>
            <w:r w:rsidRPr="0082147F">
              <w:rPr>
                <w:sz w:val="22"/>
                <w:szCs w:val="22"/>
              </w:rPr>
              <w:t xml:space="preserve">бабушка </w:t>
            </w:r>
            <w:r w:rsidRPr="0082147F">
              <w:rPr>
                <w:bCs/>
                <w:sz w:val="22"/>
                <w:szCs w:val="22"/>
              </w:rPr>
              <w:t>связала</w:t>
            </w:r>
            <w:r w:rsidRPr="0082147F">
              <w:rPr>
                <w:b/>
                <w:bCs/>
                <w:sz w:val="22"/>
                <w:szCs w:val="22"/>
              </w:rPr>
              <w:t xml:space="preserve"> </w:t>
            </w:r>
            <w:r w:rsidRPr="0082147F">
              <w:rPr>
                <w:sz w:val="22"/>
                <w:szCs w:val="22"/>
              </w:rPr>
              <w:t>носок. Но она совсем позабыла, куда убрала необ</w:t>
            </w:r>
            <w:r w:rsidRPr="0082147F">
              <w:rPr>
                <w:sz w:val="22"/>
                <w:szCs w:val="22"/>
              </w:rPr>
              <w:softHyphen/>
              <w:t xml:space="preserve">ходимый ей журнал, спицы, носок, очки. Он обращается к </w:t>
            </w:r>
            <w:r w:rsidRPr="0082147F">
              <w:rPr>
                <w:bCs/>
                <w:sz w:val="22"/>
                <w:szCs w:val="22"/>
              </w:rPr>
              <w:t>первой</w:t>
            </w:r>
            <w:r w:rsidRPr="0082147F">
              <w:rPr>
                <w:b/>
                <w:bCs/>
                <w:sz w:val="22"/>
                <w:szCs w:val="22"/>
              </w:rPr>
              <w:t xml:space="preserve"> </w:t>
            </w:r>
            <w:r w:rsidRPr="0082147F">
              <w:rPr>
                <w:bCs/>
                <w:sz w:val="22"/>
                <w:szCs w:val="22"/>
              </w:rPr>
              <w:t>четверке</w:t>
            </w:r>
            <w:r w:rsidRPr="0082147F">
              <w:rPr>
                <w:b/>
                <w:bCs/>
                <w:sz w:val="22"/>
                <w:szCs w:val="22"/>
              </w:rPr>
              <w:t xml:space="preserve"> </w:t>
            </w:r>
            <w:r w:rsidRPr="0082147F">
              <w:rPr>
                <w:sz w:val="22"/>
                <w:szCs w:val="22"/>
              </w:rPr>
              <w:t xml:space="preserve">детей с просьбой помочь найти эти вещи. </w:t>
            </w:r>
            <w:r w:rsidRPr="0082147F">
              <w:rPr>
                <w:bCs/>
                <w:sz w:val="22"/>
                <w:szCs w:val="22"/>
              </w:rPr>
              <w:t>Педагог помогает детям договориться</w:t>
            </w:r>
            <w:r w:rsidRPr="0082147F">
              <w:rPr>
                <w:b/>
                <w:bCs/>
                <w:sz w:val="22"/>
                <w:szCs w:val="22"/>
              </w:rPr>
              <w:t xml:space="preserve">, </w:t>
            </w:r>
            <w:r w:rsidRPr="0082147F">
              <w:rPr>
                <w:sz w:val="22"/>
                <w:szCs w:val="22"/>
              </w:rPr>
              <w:t xml:space="preserve">какой </w:t>
            </w:r>
            <w:r w:rsidRPr="0082147F">
              <w:rPr>
                <w:bCs/>
                <w:sz w:val="22"/>
                <w:szCs w:val="22"/>
              </w:rPr>
              <w:t>предмет</w:t>
            </w:r>
            <w:r w:rsidRPr="0082147F">
              <w:rPr>
                <w:b/>
                <w:bCs/>
                <w:sz w:val="22"/>
                <w:szCs w:val="22"/>
              </w:rPr>
              <w:t xml:space="preserve"> </w:t>
            </w:r>
            <w:r w:rsidRPr="0082147F">
              <w:rPr>
                <w:sz w:val="22"/>
                <w:szCs w:val="22"/>
              </w:rPr>
              <w:t xml:space="preserve">будет </w:t>
            </w:r>
            <w:r w:rsidRPr="0082147F">
              <w:rPr>
                <w:bCs/>
                <w:sz w:val="22"/>
                <w:szCs w:val="22"/>
              </w:rPr>
              <w:t>искать</w:t>
            </w:r>
            <w:r w:rsidRPr="0082147F">
              <w:rPr>
                <w:b/>
                <w:bCs/>
                <w:sz w:val="22"/>
                <w:szCs w:val="22"/>
              </w:rPr>
              <w:t xml:space="preserve"> </w:t>
            </w:r>
            <w:r w:rsidRPr="0082147F">
              <w:rPr>
                <w:sz w:val="22"/>
                <w:szCs w:val="22"/>
              </w:rPr>
              <w:t xml:space="preserve">каждый из </w:t>
            </w:r>
            <w:r w:rsidRPr="0082147F">
              <w:rPr>
                <w:bCs/>
                <w:sz w:val="22"/>
                <w:szCs w:val="22"/>
              </w:rPr>
              <w:t>них</w:t>
            </w:r>
            <w:r w:rsidRPr="0082147F">
              <w:rPr>
                <w:b/>
                <w:bCs/>
                <w:sz w:val="22"/>
                <w:szCs w:val="22"/>
              </w:rPr>
              <w:t xml:space="preserve">. </w:t>
            </w:r>
            <w:r w:rsidRPr="0082147F">
              <w:rPr>
                <w:bCs/>
                <w:sz w:val="22"/>
                <w:szCs w:val="22"/>
              </w:rPr>
              <w:t>Названия предметов дети повторяют вслух.</w:t>
            </w:r>
            <w:r w:rsidRPr="0082147F">
              <w:rPr>
                <w:b/>
                <w:bCs/>
                <w:sz w:val="22"/>
                <w:szCs w:val="22"/>
              </w:rPr>
              <w:t xml:space="preserve"> </w:t>
            </w:r>
            <w:r w:rsidRPr="0082147F">
              <w:rPr>
                <w:sz w:val="22"/>
                <w:szCs w:val="22"/>
              </w:rPr>
              <w:t xml:space="preserve">После этого помощники разбегаются по группе </w:t>
            </w:r>
            <w:r w:rsidRPr="0082147F">
              <w:rPr>
                <w:bCs/>
                <w:sz w:val="22"/>
                <w:szCs w:val="22"/>
              </w:rPr>
              <w:t>и ищут</w:t>
            </w:r>
            <w:r w:rsidRPr="0082147F">
              <w:rPr>
                <w:b/>
                <w:bCs/>
                <w:sz w:val="22"/>
                <w:szCs w:val="22"/>
              </w:rPr>
              <w:t xml:space="preserve"> </w:t>
            </w:r>
            <w:r w:rsidRPr="0082147F">
              <w:rPr>
                <w:bCs/>
                <w:sz w:val="22"/>
                <w:szCs w:val="22"/>
              </w:rPr>
              <w:t>предметы</w:t>
            </w:r>
            <w:r w:rsidRPr="0082147F">
              <w:rPr>
                <w:b/>
                <w:bCs/>
                <w:sz w:val="22"/>
                <w:szCs w:val="22"/>
              </w:rPr>
              <w:t xml:space="preserve">. </w:t>
            </w:r>
            <w:r w:rsidRPr="0082147F">
              <w:rPr>
                <w:sz w:val="22"/>
                <w:szCs w:val="22"/>
              </w:rPr>
              <w:t xml:space="preserve">Найдя </w:t>
            </w:r>
            <w:r w:rsidRPr="0082147F">
              <w:rPr>
                <w:bCs/>
                <w:sz w:val="22"/>
                <w:szCs w:val="22"/>
              </w:rPr>
              <w:t>их</w:t>
            </w:r>
            <w:r w:rsidRPr="0082147F">
              <w:rPr>
                <w:b/>
                <w:bCs/>
                <w:sz w:val="22"/>
                <w:szCs w:val="22"/>
              </w:rPr>
              <w:t xml:space="preserve">, </w:t>
            </w:r>
            <w:r w:rsidRPr="0082147F">
              <w:rPr>
                <w:sz w:val="22"/>
                <w:szCs w:val="22"/>
              </w:rPr>
              <w:t xml:space="preserve">они </w:t>
            </w:r>
            <w:r w:rsidRPr="0082147F">
              <w:rPr>
                <w:bCs/>
                <w:sz w:val="22"/>
                <w:szCs w:val="22"/>
              </w:rPr>
              <w:t>возвращаются</w:t>
            </w:r>
            <w:r w:rsidRPr="0082147F">
              <w:rPr>
                <w:b/>
                <w:bCs/>
                <w:sz w:val="22"/>
                <w:szCs w:val="22"/>
              </w:rPr>
              <w:t xml:space="preserve"> </w:t>
            </w:r>
            <w:r w:rsidRPr="0082147F">
              <w:rPr>
                <w:sz w:val="22"/>
                <w:szCs w:val="22"/>
              </w:rPr>
              <w:t xml:space="preserve">на </w:t>
            </w:r>
            <w:r w:rsidRPr="0082147F">
              <w:rPr>
                <w:bCs/>
                <w:sz w:val="22"/>
                <w:szCs w:val="22"/>
              </w:rPr>
              <w:t>место</w:t>
            </w:r>
            <w:r w:rsidRPr="0082147F">
              <w:rPr>
                <w:b/>
                <w:bCs/>
                <w:sz w:val="22"/>
                <w:szCs w:val="22"/>
              </w:rPr>
              <w:t xml:space="preserve"> </w:t>
            </w:r>
            <w:r w:rsidRPr="0082147F">
              <w:rPr>
                <w:sz w:val="22"/>
                <w:szCs w:val="22"/>
              </w:rPr>
              <w:t xml:space="preserve">и показывают, что нашли. Остальные участники игры </w:t>
            </w:r>
            <w:r w:rsidRPr="0082147F">
              <w:rPr>
                <w:bCs/>
                <w:sz w:val="22"/>
                <w:szCs w:val="22"/>
              </w:rPr>
              <w:t>вместе</w:t>
            </w:r>
            <w:r w:rsidRPr="0082147F">
              <w:rPr>
                <w:b/>
                <w:bCs/>
                <w:sz w:val="22"/>
                <w:szCs w:val="22"/>
              </w:rPr>
              <w:t xml:space="preserve"> с </w:t>
            </w:r>
            <w:r w:rsidRPr="0082147F">
              <w:rPr>
                <w:sz w:val="22"/>
                <w:szCs w:val="22"/>
              </w:rPr>
              <w:t xml:space="preserve">педагогом </w:t>
            </w:r>
            <w:r w:rsidRPr="0082147F">
              <w:rPr>
                <w:bCs/>
                <w:sz w:val="22"/>
                <w:szCs w:val="22"/>
              </w:rPr>
              <w:t>проверяют</w:t>
            </w:r>
            <w:r w:rsidRPr="0082147F">
              <w:rPr>
                <w:b/>
                <w:bCs/>
                <w:sz w:val="22"/>
                <w:szCs w:val="22"/>
              </w:rPr>
              <w:t xml:space="preserve"> </w:t>
            </w:r>
            <w:r w:rsidRPr="0082147F">
              <w:rPr>
                <w:sz w:val="22"/>
                <w:szCs w:val="22"/>
              </w:rPr>
              <w:t xml:space="preserve">правильность выполнения задания </w:t>
            </w:r>
            <w:r w:rsidRPr="0082147F">
              <w:rPr>
                <w:bCs/>
                <w:sz w:val="22"/>
                <w:szCs w:val="22"/>
              </w:rPr>
              <w:t>каждым</w:t>
            </w:r>
            <w:r w:rsidRPr="0082147F">
              <w:rPr>
                <w:b/>
                <w:bCs/>
                <w:sz w:val="22"/>
                <w:szCs w:val="22"/>
              </w:rPr>
              <w:t xml:space="preserve"> </w:t>
            </w:r>
            <w:r w:rsidRPr="0082147F">
              <w:rPr>
                <w:sz w:val="22"/>
                <w:szCs w:val="22"/>
              </w:rPr>
              <w:t xml:space="preserve">помощником. Педагог от имени бабушки благодарит </w:t>
            </w:r>
            <w:r w:rsidRPr="0082147F">
              <w:rPr>
                <w:bCs/>
                <w:sz w:val="22"/>
                <w:szCs w:val="22"/>
              </w:rPr>
              <w:t>их</w:t>
            </w:r>
            <w:r w:rsidRPr="0082147F">
              <w:rPr>
                <w:b/>
                <w:bCs/>
                <w:sz w:val="22"/>
                <w:szCs w:val="22"/>
              </w:rPr>
              <w:t xml:space="preserve">  </w:t>
            </w:r>
            <w:r w:rsidRPr="0082147F">
              <w:rPr>
                <w:sz w:val="22"/>
                <w:szCs w:val="22"/>
              </w:rPr>
              <w:t>за  помощь.</w:t>
            </w:r>
          </w:p>
          <w:p w:rsidR="00FC0468" w:rsidRPr="0082147F" w:rsidRDefault="00FC0468" w:rsidP="000A56C0">
            <w:pPr>
              <w:rPr>
                <w:sz w:val="22"/>
                <w:szCs w:val="22"/>
              </w:rPr>
            </w:pPr>
            <w:r w:rsidRPr="0082147F">
              <w:rPr>
                <w:sz w:val="22"/>
                <w:szCs w:val="22"/>
              </w:rPr>
              <w:t xml:space="preserve">Первые бабушкины помощники садятся </w:t>
            </w:r>
            <w:r w:rsidRPr="0082147F">
              <w:rPr>
                <w:bCs/>
                <w:sz w:val="22"/>
                <w:szCs w:val="22"/>
              </w:rPr>
              <w:t>отдыхать</w:t>
            </w:r>
            <w:r w:rsidRPr="0082147F">
              <w:rPr>
                <w:b/>
                <w:bCs/>
                <w:sz w:val="22"/>
                <w:szCs w:val="22"/>
              </w:rPr>
              <w:t xml:space="preserve">, </w:t>
            </w:r>
            <w:r w:rsidRPr="0082147F">
              <w:rPr>
                <w:sz w:val="22"/>
                <w:szCs w:val="22"/>
              </w:rPr>
              <w:t xml:space="preserve">а педагог </w:t>
            </w:r>
            <w:r w:rsidRPr="0082147F">
              <w:rPr>
                <w:bCs/>
                <w:sz w:val="22"/>
                <w:szCs w:val="22"/>
              </w:rPr>
              <w:t>подзывает</w:t>
            </w:r>
            <w:r w:rsidRPr="0082147F">
              <w:rPr>
                <w:b/>
                <w:bCs/>
                <w:sz w:val="22"/>
                <w:szCs w:val="22"/>
              </w:rPr>
              <w:t xml:space="preserve"> </w:t>
            </w:r>
            <w:r w:rsidRPr="0082147F">
              <w:rPr>
                <w:sz w:val="22"/>
                <w:szCs w:val="22"/>
              </w:rPr>
              <w:t xml:space="preserve">следующую четверку. Игра продолжается до </w:t>
            </w:r>
            <w:r w:rsidRPr="0082147F">
              <w:rPr>
                <w:bCs/>
                <w:sz w:val="22"/>
                <w:szCs w:val="22"/>
              </w:rPr>
              <w:t>тех</w:t>
            </w:r>
            <w:r w:rsidRPr="0082147F">
              <w:rPr>
                <w:b/>
                <w:bCs/>
                <w:sz w:val="22"/>
                <w:szCs w:val="22"/>
              </w:rPr>
              <w:t xml:space="preserve"> </w:t>
            </w:r>
            <w:r w:rsidRPr="0082147F">
              <w:rPr>
                <w:sz w:val="22"/>
                <w:szCs w:val="22"/>
              </w:rPr>
              <w:t>пор, пока все дети группы не примут участия в игре.</w:t>
            </w:r>
          </w:p>
          <w:p w:rsidR="00FC0468" w:rsidRPr="0082147F" w:rsidRDefault="00FC0468" w:rsidP="000A56C0">
            <w:pPr>
              <w:rPr>
                <w:sz w:val="22"/>
                <w:szCs w:val="22"/>
              </w:rPr>
            </w:pPr>
            <w:r w:rsidRPr="0082147F">
              <w:rPr>
                <w:sz w:val="22"/>
                <w:szCs w:val="22"/>
              </w:rPr>
              <w:t>Для продолжения игры педагог предлагает следующие ситуации:</w:t>
            </w:r>
          </w:p>
          <w:p w:rsidR="00FC0468" w:rsidRPr="0082147F" w:rsidRDefault="00FC0468" w:rsidP="000A56C0">
            <w:pPr>
              <w:rPr>
                <w:b/>
                <w:bCs/>
                <w:sz w:val="22"/>
                <w:szCs w:val="22"/>
              </w:rPr>
            </w:pPr>
            <w:r w:rsidRPr="0082147F">
              <w:rPr>
                <w:sz w:val="22"/>
                <w:szCs w:val="22"/>
              </w:rPr>
              <w:t xml:space="preserve">— Папа решил починить стул. Для этого ему </w:t>
            </w:r>
            <w:r w:rsidRPr="0082147F">
              <w:rPr>
                <w:bCs/>
                <w:sz w:val="22"/>
                <w:szCs w:val="22"/>
              </w:rPr>
              <w:t>необходимо</w:t>
            </w:r>
            <w:r w:rsidRPr="0082147F">
              <w:rPr>
                <w:b/>
                <w:bCs/>
                <w:sz w:val="22"/>
                <w:szCs w:val="22"/>
              </w:rPr>
              <w:t xml:space="preserve"> </w:t>
            </w:r>
            <w:r w:rsidRPr="0082147F">
              <w:rPr>
                <w:bCs/>
                <w:sz w:val="22"/>
                <w:szCs w:val="22"/>
              </w:rPr>
              <w:t>собрать</w:t>
            </w:r>
            <w:r w:rsidRPr="0082147F">
              <w:rPr>
                <w:b/>
                <w:bCs/>
                <w:sz w:val="22"/>
                <w:szCs w:val="22"/>
              </w:rPr>
              <w:t xml:space="preserve"> </w:t>
            </w:r>
            <w:r w:rsidRPr="0082147F">
              <w:rPr>
                <w:sz w:val="22"/>
                <w:szCs w:val="22"/>
              </w:rPr>
              <w:t>следующие инструменты: молоток, гвозди, клещи, отве</w:t>
            </w:r>
            <w:r w:rsidRPr="0082147F">
              <w:rPr>
                <w:bCs/>
                <w:sz w:val="22"/>
                <w:szCs w:val="22"/>
              </w:rPr>
              <w:t>ртку</w:t>
            </w:r>
            <w:r w:rsidRPr="0082147F">
              <w:rPr>
                <w:b/>
                <w:bCs/>
                <w:sz w:val="22"/>
                <w:szCs w:val="22"/>
              </w:rPr>
              <w:t>.</w:t>
            </w:r>
          </w:p>
          <w:p w:rsidR="00FC0468" w:rsidRPr="0082147F" w:rsidRDefault="00FC0468" w:rsidP="000A56C0">
            <w:pPr>
              <w:rPr>
                <w:sz w:val="22"/>
                <w:szCs w:val="22"/>
              </w:rPr>
            </w:pPr>
            <w:r w:rsidRPr="0082147F">
              <w:rPr>
                <w:sz w:val="22"/>
                <w:szCs w:val="22"/>
              </w:rPr>
              <w:t>— Маме надо помочь подмести и вымыть пол. Помощники должны принести ей ведро, тряпку, швабру и совок.</w:t>
            </w:r>
          </w:p>
          <w:p w:rsidR="00FC0468" w:rsidRPr="0082147F" w:rsidRDefault="00FC0468" w:rsidP="000A56C0">
            <w:pPr>
              <w:rPr>
                <w:sz w:val="22"/>
                <w:szCs w:val="22"/>
              </w:rPr>
            </w:pPr>
            <w:r w:rsidRPr="0082147F">
              <w:rPr>
                <w:sz w:val="22"/>
                <w:szCs w:val="22"/>
              </w:rPr>
              <w:t xml:space="preserve">— Маленький братик собрался на прогулку. Но он растерял </w:t>
            </w:r>
            <w:r w:rsidRPr="0082147F">
              <w:rPr>
                <w:bCs/>
                <w:sz w:val="22"/>
                <w:szCs w:val="22"/>
              </w:rPr>
              <w:t>свою</w:t>
            </w:r>
            <w:r w:rsidRPr="0082147F">
              <w:rPr>
                <w:b/>
                <w:bCs/>
                <w:sz w:val="22"/>
                <w:szCs w:val="22"/>
              </w:rPr>
              <w:t xml:space="preserve"> </w:t>
            </w:r>
            <w:r w:rsidRPr="0082147F">
              <w:rPr>
                <w:sz w:val="22"/>
                <w:szCs w:val="22"/>
              </w:rPr>
              <w:t xml:space="preserve">одежду и не может ее найти. Помогите ему. Где его </w:t>
            </w:r>
            <w:r w:rsidRPr="0082147F">
              <w:rPr>
                <w:bCs/>
                <w:sz w:val="22"/>
                <w:szCs w:val="22"/>
              </w:rPr>
              <w:t>шапка</w:t>
            </w:r>
            <w:r w:rsidRPr="0082147F">
              <w:rPr>
                <w:b/>
                <w:bCs/>
                <w:sz w:val="22"/>
                <w:szCs w:val="22"/>
              </w:rPr>
              <w:t xml:space="preserve">, </w:t>
            </w:r>
            <w:r w:rsidRPr="0082147F">
              <w:rPr>
                <w:sz w:val="22"/>
                <w:szCs w:val="22"/>
              </w:rPr>
              <w:t>шарф, рукавицы, платок? — Порвалась твоя любимая книжка. Попросили дедушку ее склеить</w:t>
            </w:r>
            <w:r w:rsidRPr="0082147F">
              <w:rPr>
                <w:b/>
                <w:bCs/>
                <w:sz w:val="22"/>
                <w:szCs w:val="22"/>
              </w:rPr>
              <w:t xml:space="preserve">, </w:t>
            </w:r>
            <w:r w:rsidRPr="0082147F">
              <w:rPr>
                <w:sz w:val="22"/>
                <w:szCs w:val="22"/>
              </w:rPr>
              <w:t xml:space="preserve">но ему надо </w:t>
            </w:r>
            <w:r w:rsidRPr="0082147F">
              <w:rPr>
                <w:bCs/>
                <w:sz w:val="22"/>
                <w:szCs w:val="22"/>
              </w:rPr>
              <w:t>помочь</w:t>
            </w:r>
            <w:r w:rsidRPr="0082147F">
              <w:rPr>
                <w:b/>
                <w:bCs/>
                <w:sz w:val="22"/>
                <w:szCs w:val="22"/>
              </w:rPr>
              <w:t xml:space="preserve">. </w:t>
            </w:r>
            <w:r w:rsidRPr="0082147F">
              <w:rPr>
                <w:sz w:val="22"/>
                <w:szCs w:val="22"/>
              </w:rPr>
              <w:t xml:space="preserve">Для этого нужен клей, </w:t>
            </w:r>
            <w:r w:rsidRPr="0082147F">
              <w:rPr>
                <w:bCs/>
                <w:sz w:val="22"/>
                <w:szCs w:val="22"/>
              </w:rPr>
              <w:t>кисточка</w:t>
            </w:r>
            <w:r w:rsidRPr="0082147F">
              <w:rPr>
                <w:b/>
                <w:bCs/>
                <w:sz w:val="22"/>
                <w:szCs w:val="22"/>
              </w:rPr>
              <w:t xml:space="preserve">, </w:t>
            </w:r>
            <w:r w:rsidRPr="0082147F">
              <w:rPr>
                <w:sz w:val="22"/>
                <w:szCs w:val="22"/>
              </w:rPr>
              <w:t>книжка и оторванная от нее обложка.</w:t>
            </w:r>
          </w:p>
          <w:p w:rsidR="00FC0468" w:rsidRPr="00FC0468" w:rsidRDefault="00FC0468" w:rsidP="000A56C0">
            <w:pPr>
              <w:rPr>
                <w:sz w:val="22"/>
                <w:szCs w:val="22"/>
              </w:rPr>
            </w:pPr>
            <w:r w:rsidRPr="0082147F">
              <w:rPr>
                <w:b/>
                <w:bCs/>
                <w:sz w:val="22"/>
                <w:szCs w:val="22"/>
              </w:rPr>
              <w:t xml:space="preserve"> </w:t>
            </w:r>
            <w:r w:rsidRPr="0082147F">
              <w:rPr>
                <w:sz w:val="22"/>
                <w:szCs w:val="22"/>
              </w:rPr>
              <w:t>В конце игры педагог благодарит детей и говорит, что они</w:t>
            </w:r>
            <w:proofErr w:type="gramStart"/>
            <w:r w:rsidRPr="0082147F">
              <w:rPr>
                <w:sz w:val="22"/>
                <w:szCs w:val="22"/>
              </w:rPr>
              <w:t xml:space="preserve"> </w:t>
            </w:r>
            <w:r w:rsidRPr="0082147F">
              <w:rPr>
                <w:b/>
                <w:bCs/>
                <w:sz w:val="22"/>
                <w:szCs w:val="22"/>
              </w:rPr>
              <w:t>,</w:t>
            </w:r>
            <w:proofErr w:type="gramEnd"/>
            <w:r w:rsidRPr="0082147F">
              <w:rPr>
                <w:bCs/>
                <w:sz w:val="22"/>
                <w:szCs w:val="22"/>
              </w:rPr>
              <w:t>растут</w:t>
            </w:r>
            <w:r w:rsidRPr="0082147F">
              <w:rPr>
                <w:b/>
                <w:bCs/>
                <w:sz w:val="22"/>
                <w:szCs w:val="22"/>
              </w:rPr>
              <w:t xml:space="preserve"> </w:t>
            </w:r>
            <w:r w:rsidRPr="0082147F">
              <w:rPr>
                <w:sz w:val="22"/>
                <w:szCs w:val="22"/>
              </w:rPr>
              <w:t>настоящими помощниками для своей семьи.</w:t>
            </w:r>
          </w:p>
          <w:p w:rsidR="00FC0468" w:rsidRPr="00FC0468" w:rsidRDefault="00FC0468" w:rsidP="000A56C0">
            <w:pPr>
              <w:rPr>
                <w:sz w:val="22"/>
                <w:szCs w:val="22"/>
              </w:rPr>
            </w:pPr>
          </w:p>
          <w:p w:rsidR="00FC0468" w:rsidRPr="00FC0468" w:rsidRDefault="00FC0468" w:rsidP="000A56C0">
            <w:pPr>
              <w:rPr>
                <w:sz w:val="22"/>
                <w:szCs w:val="22"/>
              </w:rPr>
            </w:pPr>
          </w:p>
          <w:p w:rsidR="00FC0468" w:rsidRDefault="00FC0468" w:rsidP="000A56C0"/>
        </w:tc>
        <w:tc>
          <w:tcPr>
            <w:tcW w:w="8130" w:type="dxa"/>
          </w:tcPr>
          <w:p w:rsidR="00FC0468" w:rsidRPr="00FC0468" w:rsidRDefault="00FC0468" w:rsidP="000A56C0">
            <w:pPr>
              <w:jc w:val="center"/>
              <w:rPr>
                <w:b/>
              </w:rPr>
            </w:pPr>
          </w:p>
          <w:p w:rsidR="00FC0468" w:rsidRPr="00FC0468" w:rsidRDefault="00FC0468" w:rsidP="000A56C0">
            <w:pPr>
              <w:jc w:val="center"/>
              <w:rPr>
                <w:b/>
              </w:rPr>
            </w:pPr>
          </w:p>
          <w:p w:rsidR="00FC0468" w:rsidRDefault="00FC0468" w:rsidP="000A56C0">
            <w:pPr>
              <w:jc w:val="center"/>
              <w:rPr>
                <w:b/>
              </w:rPr>
            </w:pPr>
            <w:r w:rsidRPr="008C6111">
              <w:rPr>
                <w:b/>
              </w:rPr>
              <w:t>Д/И «КТО БОЛЬШЕ НАЗОВЕТ ДЕЙСТВИЙ»</w:t>
            </w:r>
          </w:p>
          <w:p w:rsidR="00FC0468" w:rsidRPr="008C6111" w:rsidRDefault="00FC0468" w:rsidP="000A56C0">
            <w:r w:rsidRPr="008C6111">
              <w:rPr>
                <w:b/>
                <w:bCs/>
                <w:i/>
                <w:iCs/>
              </w:rPr>
              <w:t xml:space="preserve">Цель. </w:t>
            </w:r>
            <w:r w:rsidRPr="008C6111">
              <w:t>Игра учит детей соотносить действия людей различ</w:t>
            </w:r>
            <w:r w:rsidRPr="008C6111">
              <w:softHyphen/>
              <w:t>ных профессий.</w:t>
            </w:r>
          </w:p>
          <w:p w:rsidR="00FC0468" w:rsidRDefault="00FC0468" w:rsidP="000A56C0">
            <w:pPr>
              <w:rPr>
                <w:b/>
                <w:bCs/>
                <w:i/>
                <w:iCs/>
              </w:rPr>
            </w:pPr>
          </w:p>
          <w:p w:rsidR="00FC0468" w:rsidRDefault="00FC0468" w:rsidP="000A56C0">
            <w:r w:rsidRPr="008C6111">
              <w:rPr>
                <w:b/>
                <w:bCs/>
                <w:i/>
                <w:iCs/>
              </w:rPr>
              <w:t xml:space="preserve">Игровые правила: </w:t>
            </w:r>
            <w:r w:rsidRPr="008C6111">
              <w:t>называть только одно действие</w:t>
            </w:r>
            <w:r>
              <w:t xml:space="preserve"> данной п</w:t>
            </w:r>
            <w:r w:rsidRPr="008C6111">
              <w:t xml:space="preserve">рофессии. Если ребенок не </w:t>
            </w:r>
            <w:r>
              <w:t>может вспомнить, то он ударяет м</w:t>
            </w:r>
            <w:r w:rsidRPr="008C6111">
              <w:t xml:space="preserve">ячом о пол, ловит его и бросает назад ведущему. </w:t>
            </w:r>
          </w:p>
          <w:p w:rsidR="00FC0468" w:rsidRDefault="00FC0468" w:rsidP="000A56C0">
            <w:pPr>
              <w:rPr>
                <w:b/>
                <w:bCs/>
                <w:i/>
                <w:iCs/>
              </w:rPr>
            </w:pPr>
          </w:p>
          <w:p w:rsidR="00FC0468" w:rsidRDefault="00FC0468" w:rsidP="000A56C0">
            <w:pPr>
              <w:rPr>
                <w:b/>
                <w:bCs/>
                <w:i/>
                <w:iCs/>
              </w:rPr>
            </w:pPr>
            <w:r w:rsidRPr="008C6111">
              <w:rPr>
                <w:b/>
                <w:bCs/>
                <w:i/>
                <w:iCs/>
              </w:rPr>
              <w:t xml:space="preserve">Игровые действия: </w:t>
            </w:r>
            <w:r w:rsidRPr="008C6111">
              <w:t xml:space="preserve">бросание и ловля мяча. </w:t>
            </w:r>
            <w:r w:rsidRPr="008C6111">
              <w:rPr>
                <w:b/>
                <w:bCs/>
                <w:i/>
                <w:iCs/>
              </w:rPr>
              <w:t xml:space="preserve"> </w:t>
            </w:r>
          </w:p>
          <w:p w:rsidR="00FC0468" w:rsidRDefault="00FC0468" w:rsidP="000A56C0">
            <w:pPr>
              <w:rPr>
                <w:b/>
                <w:bCs/>
                <w:i/>
                <w:iCs/>
              </w:rPr>
            </w:pPr>
          </w:p>
          <w:p w:rsidR="00FC0468" w:rsidRDefault="00FC0468" w:rsidP="000A56C0">
            <w:r w:rsidRPr="008C6111">
              <w:rPr>
                <w:b/>
                <w:bCs/>
                <w:i/>
                <w:iCs/>
              </w:rPr>
              <w:t xml:space="preserve">Ход игры. </w:t>
            </w:r>
            <w:r w:rsidRPr="008C6111">
              <w:t>Педагог перед иг</w:t>
            </w:r>
            <w:r>
              <w:t>рой проводит короткую беседу, ут</w:t>
            </w:r>
            <w:r w:rsidRPr="008C6111">
              <w:t>очняя понимание детьми слов,  используем</w:t>
            </w:r>
            <w:r>
              <w:t>ых в различных п</w:t>
            </w:r>
            <w:r w:rsidRPr="008C6111">
              <w:t>рофесси</w:t>
            </w:r>
            <w:r>
              <w:t xml:space="preserve">ях, действиях. Затем говорит: </w:t>
            </w:r>
          </w:p>
          <w:p w:rsidR="00FC0468" w:rsidRPr="008C6111" w:rsidRDefault="00FC0468" w:rsidP="000A56C0">
            <w:r w:rsidRPr="008C6111">
              <w:t>— Дети, я работаю в детс</w:t>
            </w:r>
            <w:r>
              <w:t>ком саду воспитателем. Это моя п</w:t>
            </w:r>
            <w:r w:rsidRPr="008C6111">
              <w:t>рофессия. Толина мама лечит</w:t>
            </w:r>
            <w:r>
              <w:t xml:space="preserve"> больных. Она врач. Это ее проф</w:t>
            </w:r>
            <w:r w:rsidRPr="008C6111">
              <w:t>ессия. Как вы думаете, какая профессия у Антонины Василь</w:t>
            </w:r>
            <w:r w:rsidRPr="008C6111">
              <w:softHyphen/>
            </w:r>
            <w:r w:rsidRPr="008C6111">
              <w:rPr>
                <w:bCs/>
              </w:rPr>
              <w:t>евны</w:t>
            </w:r>
            <w:r w:rsidRPr="008C6111">
              <w:rPr>
                <w:b/>
                <w:bCs/>
              </w:rPr>
              <w:t xml:space="preserve">, </w:t>
            </w:r>
            <w:r w:rsidRPr="008C6111">
              <w:t xml:space="preserve">которая готовит нам обед? </w:t>
            </w:r>
            <w:proofErr w:type="gramStart"/>
            <w:r w:rsidRPr="008C6111">
              <w:t>(Дети отвечают:</w:t>
            </w:r>
            <w:proofErr w:type="gramEnd"/>
            <w:r w:rsidRPr="008C6111">
              <w:t xml:space="preserve"> </w:t>
            </w:r>
            <w:proofErr w:type="gramStart"/>
            <w:r w:rsidRPr="008C6111">
              <w:t>«Повар».)</w:t>
            </w:r>
            <w:proofErr w:type="gramEnd"/>
          </w:p>
          <w:p w:rsidR="00FC0468" w:rsidRPr="008C6111" w:rsidRDefault="00FC0468" w:rsidP="000A56C0">
            <w:r w:rsidRPr="008C6111">
              <w:t>Каждый человек, имея профессию, выполняет какие-то дей</w:t>
            </w:r>
            <w:r w:rsidRPr="008C6111">
              <w:softHyphen/>
              <w:t>ствия. Что же делает повар? (Дети отвечают.)</w:t>
            </w:r>
          </w:p>
          <w:p w:rsidR="00FC0468" w:rsidRPr="008C6111" w:rsidRDefault="00FC0468" w:rsidP="000A56C0">
            <w:r w:rsidRPr="008C6111">
              <w:t xml:space="preserve">Сейчас мы поиграем с вами в игру «Кто больше назовет действий?» </w:t>
            </w:r>
            <w:r w:rsidRPr="008C6111">
              <w:rPr>
                <w:bCs/>
              </w:rPr>
              <w:t>Я</w:t>
            </w:r>
            <w:r w:rsidRPr="008C6111">
              <w:rPr>
                <w:b/>
                <w:bCs/>
              </w:rPr>
              <w:t xml:space="preserve"> </w:t>
            </w:r>
            <w:r w:rsidRPr="008C6111">
              <w:t>назову професси</w:t>
            </w:r>
            <w:r>
              <w:t>ю, а вы вспомните все действия че</w:t>
            </w:r>
            <w:r w:rsidRPr="008C6111">
              <w:t>ловека этой профессии.</w:t>
            </w:r>
          </w:p>
          <w:p w:rsidR="00FC0468" w:rsidRPr="008C6111" w:rsidRDefault="00FC0468" w:rsidP="000A56C0">
            <w:r w:rsidRPr="008C6111">
              <w:t>Педагог говорит слово «вр</w:t>
            </w:r>
            <w:r>
              <w:t xml:space="preserve">ач» и бросает мяч кому-либо </w:t>
            </w:r>
            <w:proofErr w:type="gramStart"/>
            <w:r>
              <w:t>из</w:t>
            </w:r>
            <w:proofErr w:type="gramEnd"/>
            <w:r>
              <w:t xml:space="preserve"> и</w:t>
            </w:r>
            <w:r w:rsidRPr="008C6111">
              <w:t>грающих. Дети отвечают: «Осм</w:t>
            </w:r>
            <w:r>
              <w:t>атривает больных, выслушивает, л</w:t>
            </w:r>
            <w:r w:rsidRPr="008C6111">
              <w:t>ечит, делает уколы, операции, дает лекарство».</w:t>
            </w:r>
          </w:p>
          <w:p w:rsidR="00FC0468" w:rsidRPr="008C6111" w:rsidRDefault="00FC0468" w:rsidP="000A56C0">
            <w:r w:rsidRPr="008C6111">
              <w:t>Педагог называет знакомые детям профессии: няня, прач</w:t>
            </w:r>
            <w:r w:rsidRPr="008C6111">
              <w:softHyphen/>
              <w:t>ка, шофер и др. Дети вспоминают, что делают люди этих Профессий.</w:t>
            </w:r>
          </w:p>
          <w:p w:rsidR="00FC0468" w:rsidRPr="008C6111" w:rsidRDefault="00FC0468" w:rsidP="000A56C0"/>
        </w:tc>
      </w:tr>
    </w:tbl>
    <w:p w:rsidR="00FC0468" w:rsidRDefault="00FC0468" w:rsidP="00FC0468"/>
    <w:tbl>
      <w:tblPr>
        <w:tblStyle w:val="a3"/>
        <w:tblW w:w="0" w:type="auto"/>
        <w:tblLook w:val="01E0"/>
      </w:tblPr>
      <w:tblGrid>
        <w:gridCol w:w="8130"/>
        <w:gridCol w:w="8130"/>
      </w:tblGrid>
      <w:tr w:rsidR="00FC0468" w:rsidTr="000A56C0">
        <w:tc>
          <w:tcPr>
            <w:tcW w:w="8130" w:type="dxa"/>
          </w:tcPr>
          <w:p w:rsidR="00FC0468" w:rsidRDefault="00FC0468" w:rsidP="000A56C0">
            <w:pPr>
              <w:jc w:val="center"/>
              <w:rPr>
                <w:b/>
              </w:rPr>
            </w:pPr>
          </w:p>
          <w:p w:rsidR="00FC0468" w:rsidRPr="0092296C" w:rsidRDefault="00FC0468" w:rsidP="000A56C0">
            <w:pPr>
              <w:jc w:val="center"/>
              <w:rPr>
                <w:b/>
              </w:rPr>
            </w:pPr>
            <w:r w:rsidRPr="0092296C">
              <w:rPr>
                <w:b/>
              </w:rPr>
              <w:t>Д/И «ГДЕ ЭТО МОЖНО КУПИТЬ»</w:t>
            </w:r>
          </w:p>
          <w:p w:rsidR="00FC0468" w:rsidRDefault="00FC0468" w:rsidP="000A56C0">
            <w:pPr>
              <w:rPr>
                <w:b/>
                <w:bCs/>
                <w:i/>
                <w:iCs/>
              </w:rPr>
            </w:pPr>
          </w:p>
          <w:p w:rsidR="00FC0468" w:rsidRPr="0092296C" w:rsidRDefault="00FC0468" w:rsidP="000A56C0">
            <w:r w:rsidRPr="0092296C">
              <w:rPr>
                <w:b/>
                <w:bCs/>
                <w:i/>
                <w:iCs/>
              </w:rPr>
              <w:t xml:space="preserve">Цель. </w:t>
            </w:r>
            <w:proofErr w:type="gramStart"/>
            <w:r w:rsidRPr="0092296C">
              <w:t>Игра закрепляет знания детей о том, что разные товары продаются в различных магазинах: продуктовых, промтоварных, книжных (бывают разные продуктовые магазины:</w:t>
            </w:r>
            <w:proofErr w:type="gramEnd"/>
            <w:r w:rsidRPr="0092296C">
              <w:t xml:space="preserve"> «Овощи-фрук</w:t>
            </w:r>
            <w:r w:rsidRPr="0092296C">
              <w:softHyphen/>
              <w:t xml:space="preserve">ты», «Булочная», «Молоко»; промтоварные: </w:t>
            </w:r>
            <w:proofErr w:type="gramStart"/>
            <w:r w:rsidRPr="0092296C">
              <w:t xml:space="preserve">«Обувь», «Одежда», </w:t>
            </w:r>
            <w:r>
              <w:t>«Ткани», «Детский мир», «Спортив</w:t>
            </w:r>
            <w:r w:rsidRPr="0092296C">
              <w:t>ные товары»); учит детей раз</w:t>
            </w:r>
            <w:r w:rsidRPr="0092296C">
              <w:softHyphen/>
              <w:t>личать магазины по их названию, ориентироваться в окружаю</w:t>
            </w:r>
            <w:r w:rsidRPr="0092296C">
              <w:softHyphen/>
              <w:t>щей обстановке; воспитывает желание помогать родителям де</w:t>
            </w:r>
            <w:r w:rsidRPr="0092296C">
              <w:softHyphen/>
              <w:t>лать несложные покупки, общаться в совместной деятельности.</w:t>
            </w:r>
            <w:proofErr w:type="gramEnd"/>
          </w:p>
          <w:p w:rsidR="00FC0468" w:rsidRDefault="00FC0468" w:rsidP="000A56C0">
            <w:pPr>
              <w:rPr>
                <w:b/>
                <w:bCs/>
                <w:i/>
                <w:iCs/>
              </w:rPr>
            </w:pPr>
          </w:p>
          <w:p w:rsidR="00FC0468" w:rsidRPr="0092296C" w:rsidRDefault="00FC0468" w:rsidP="000A56C0">
            <w:r w:rsidRPr="0092296C">
              <w:rPr>
                <w:b/>
                <w:bCs/>
                <w:i/>
                <w:iCs/>
              </w:rPr>
              <w:t xml:space="preserve">Дидактический материал </w:t>
            </w:r>
            <w:r w:rsidRPr="0092296C">
              <w:t>— предметы, изображенные на маленьких картинках, на больших карточках.</w:t>
            </w:r>
          </w:p>
          <w:p w:rsidR="00FC0468" w:rsidRDefault="00FC0468" w:rsidP="000A56C0">
            <w:pPr>
              <w:rPr>
                <w:b/>
                <w:bCs/>
                <w:i/>
                <w:iCs/>
              </w:rPr>
            </w:pPr>
          </w:p>
          <w:p w:rsidR="00FC0468" w:rsidRDefault="00FC0468" w:rsidP="000A56C0">
            <w:pPr>
              <w:rPr>
                <w:b/>
                <w:bCs/>
                <w:i/>
                <w:iCs/>
              </w:rPr>
            </w:pPr>
            <w:r w:rsidRPr="0092296C">
              <w:rPr>
                <w:b/>
                <w:bCs/>
                <w:i/>
                <w:iCs/>
              </w:rPr>
              <w:t>Ход игры.</w:t>
            </w:r>
          </w:p>
          <w:p w:rsidR="00FC0468" w:rsidRPr="0092296C" w:rsidRDefault="00FC0468" w:rsidP="000A56C0">
            <w:r w:rsidRPr="0092296C">
              <w:rPr>
                <w:b/>
                <w:bCs/>
                <w:i/>
                <w:iCs/>
              </w:rPr>
              <w:t xml:space="preserve"> </w:t>
            </w:r>
            <w:r w:rsidRPr="0092296C">
              <w:t>Игра проводится по типу лото. Выигрывает тот, кто первым закроет все карточки и ни разу не оши</w:t>
            </w:r>
            <w:r w:rsidRPr="0092296C">
              <w:softHyphen/>
              <w:t>бется.</w:t>
            </w:r>
          </w:p>
          <w:p w:rsidR="00FC0468" w:rsidRPr="0092296C" w:rsidRDefault="00FC0468" w:rsidP="000A56C0">
            <w:r w:rsidRPr="0092296C">
              <w:t>В начале игры педагог проводит с детьми беседу о том, знают ли они, где их мамы покупают продукты, необходимые вещи, предметы, какие они знают магазины, как называются магазины, которые находятся близко от их дома, помогают ли</w:t>
            </w:r>
          </w:p>
          <w:p w:rsidR="00FC0468" w:rsidRPr="00FC0468" w:rsidRDefault="00FC0468" w:rsidP="000A56C0"/>
          <w:p w:rsidR="00FC0468" w:rsidRPr="00FC0468" w:rsidRDefault="00FC0468" w:rsidP="000A56C0"/>
          <w:p w:rsidR="00FC0468" w:rsidRPr="00FC0468" w:rsidRDefault="00FC0468" w:rsidP="000A56C0"/>
          <w:p w:rsidR="00FC0468" w:rsidRPr="00FC0468" w:rsidRDefault="00FC0468" w:rsidP="000A56C0"/>
          <w:p w:rsidR="00FC0468" w:rsidRPr="00FC0468" w:rsidRDefault="00FC0468" w:rsidP="000A56C0"/>
          <w:p w:rsidR="00FC0468" w:rsidRPr="00FC0468" w:rsidRDefault="00FC0468" w:rsidP="000A56C0"/>
          <w:p w:rsidR="00FC0468" w:rsidRPr="00FC0468" w:rsidRDefault="00FC0468" w:rsidP="000A56C0"/>
          <w:p w:rsidR="00FC0468" w:rsidRPr="00FC0468" w:rsidRDefault="00FC0468" w:rsidP="000A56C0"/>
          <w:p w:rsidR="00FC0468" w:rsidRPr="00FC0468" w:rsidRDefault="00FC0468" w:rsidP="000A56C0"/>
          <w:p w:rsidR="00FC0468" w:rsidRPr="00FC0468" w:rsidRDefault="00FC0468" w:rsidP="000A56C0"/>
          <w:p w:rsidR="00FC0468" w:rsidRPr="00FC0468" w:rsidRDefault="00FC0468" w:rsidP="000A56C0"/>
          <w:p w:rsidR="00FC0468" w:rsidRPr="00FC0468" w:rsidRDefault="00FC0468" w:rsidP="000A56C0"/>
          <w:p w:rsidR="00FC0468" w:rsidRPr="00FC0468" w:rsidRDefault="00FC0468" w:rsidP="000A56C0"/>
          <w:p w:rsidR="00FC0468" w:rsidRPr="00FC0468" w:rsidRDefault="00FC0468" w:rsidP="000A56C0"/>
          <w:p w:rsidR="00FC0468" w:rsidRPr="00FC0468" w:rsidRDefault="00FC0468" w:rsidP="000A56C0"/>
          <w:p w:rsidR="00FC0468" w:rsidRPr="00FC0468" w:rsidRDefault="00FC0468" w:rsidP="000A56C0"/>
          <w:p w:rsidR="00FC0468" w:rsidRPr="00FC0468" w:rsidRDefault="00FC0468" w:rsidP="000A56C0"/>
          <w:p w:rsidR="00FC0468" w:rsidRPr="00FC0468" w:rsidRDefault="00FC0468" w:rsidP="000A56C0"/>
        </w:tc>
        <w:tc>
          <w:tcPr>
            <w:tcW w:w="8130" w:type="dxa"/>
          </w:tcPr>
          <w:p w:rsidR="00FC0468" w:rsidRDefault="00FC0468" w:rsidP="000A56C0">
            <w:pPr>
              <w:jc w:val="center"/>
              <w:rPr>
                <w:b/>
                <w:bCs/>
                <w:iCs/>
              </w:rPr>
            </w:pPr>
          </w:p>
          <w:p w:rsidR="00FC0468" w:rsidRPr="0092296C" w:rsidRDefault="00FC0468" w:rsidP="000A56C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Д/И «МАГАЗИН ИГРУШЕК»</w:t>
            </w:r>
          </w:p>
          <w:p w:rsidR="00FC0468" w:rsidRDefault="00FC0468" w:rsidP="000A56C0">
            <w:pPr>
              <w:rPr>
                <w:b/>
                <w:bCs/>
                <w:i/>
                <w:iCs/>
              </w:rPr>
            </w:pPr>
          </w:p>
          <w:p w:rsidR="00FC0468" w:rsidRPr="0092296C" w:rsidRDefault="00FC0468" w:rsidP="000A56C0">
            <w:r w:rsidRPr="0092296C">
              <w:rPr>
                <w:b/>
                <w:bCs/>
                <w:i/>
                <w:iCs/>
              </w:rPr>
              <w:t xml:space="preserve">Цель. </w:t>
            </w:r>
            <w:r w:rsidRPr="0092296C">
              <w:t>Игра учит детей опис</w:t>
            </w:r>
            <w:r>
              <w:t>ывать предмет, находить его су</w:t>
            </w:r>
            <w:r w:rsidRPr="0092296C">
              <w:t>щественные признаки, узнават</w:t>
            </w:r>
            <w:r>
              <w:t>ь предмет по описанию, закрепля</w:t>
            </w:r>
            <w:r w:rsidRPr="0092296C">
              <w:t>ет навыки общения в общественных местах.</w:t>
            </w:r>
          </w:p>
          <w:p w:rsidR="00FC0468" w:rsidRPr="0092296C" w:rsidRDefault="00FC0468" w:rsidP="000A56C0">
            <w:r w:rsidRPr="0092296C">
              <w:rPr>
                <w:b/>
                <w:bCs/>
                <w:i/>
                <w:iCs/>
              </w:rPr>
              <w:t xml:space="preserve">Дидактический материал </w:t>
            </w:r>
            <w:r w:rsidRPr="0092296C">
              <w:t>— игрушки.</w:t>
            </w:r>
          </w:p>
          <w:p w:rsidR="00FC0468" w:rsidRDefault="00FC0468" w:rsidP="000A56C0">
            <w:pPr>
              <w:rPr>
                <w:b/>
                <w:bCs/>
                <w:i/>
                <w:iCs/>
              </w:rPr>
            </w:pPr>
          </w:p>
          <w:p w:rsidR="00FC0468" w:rsidRDefault="00FC0468" w:rsidP="000A56C0">
            <w:pPr>
              <w:rPr>
                <w:b/>
                <w:bCs/>
                <w:i/>
                <w:iCs/>
              </w:rPr>
            </w:pPr>
            <w:r w:rsidRPr="0092296C">
              <w:rPr>
                <w:b/>
                <w:bCs/>
                <w:i/>
                <w:iCs/>
              </w:rPr>
              <w:t xml:space="preserve">Ход игры. </w:t>
            </w:r>
          </w:p>
          <w:p w:rsidR="00FC0468" w:rsidRPr="0092296C" w:rsidRDefault="00FC0468" w:rsidP="000A56C0">
            <w:r w:rsidRPr="0092296C">
              <w:t xml:space="preserve">Дети садятся </w:t>
            </w:r>
            <w:r>
              <w:t>полукругом перед столом и полоч</w:t>
            </w:r>
            <w:r w:rsidRPr="0092296C">
              <w:t>кой с игрушками. Педагог, обращаясь к ним, говорит:</w:t>
            </w:r>
          </w:p>
          <w:p w:rsidR="00FC0468" w:rsidRPr="0092296C" w:rsidRDefault="00FC0468" w:rsidP="000A56C0">
            <w:r w:rsidRPr="0092296C">
              <w:t>—</w:t>
            </w:r>
            <w:r w:rsidRPr="0092296C">
              <w:tab/>
              <w:t>У нас открылся магазин</w:t>
            </w:r>
            <w:r>
              <w:t>. Посмотрите, сколько в нем кра</w:t>
            </w:r>
            <w:r w:rsidRPr="0092296C">
              <w:t xml:space="preserve">сивых игрушек! Вы сможете </w:t>
            </w:r>
            <w:r>
              <w:t>их купить, но чтобы купить иг</w:t>
            </w:r>
            <w:r w:rsidRPr="0092296C">
              <w:t>рушку, нужно выполнить одно</w:t>
            </w:r>
            <w:r>
              <w:t xml:space="preserve"> условие: не называть ее, а опи</w:t>
            </w:r>
            <w:r w:rsidRPr="0092296C">
              <w:t>сывать, при этом смотреть на игрушку нельзя. По вашему опи</w:t>
            </w:r>
            <w:r w:rsidRPr="0092296C">
              <w:softHyphen/>
              <w:t>санию продавец узнает ее и продаст вам.</w:t>
            </w:r>
          </w:p>
          <w:p w:rsidR="00FC0468" w:rsidRPr="0092296C" w:rsidRDefault="00FC0468" w:rsidP="000A56C0">
            <w:r w:rsidRPr="0092296C">
              <w:t>Короткой считалочкой выбирают продавца. Первым покупает игрушку педагог, показывая, как надо выполнять правила игры:</w:t>
            </w:r>
          </w:p>
          <w:p w:rsidR="00FC0468" w:rsidRPr="0092296C" w:rsidRDefault="00FC0468" w:rsidP="000A56C0">
            <w:r w:rsidRPr="0092296C">
              <w:t>—</w:t>
            </w:r>
            <w:r w:rsidRPr="0092296C">
              <w:tab/>
              <w:t>Здравствуйте! Я хочу купить игрушку. Она круглая, ре</w:t>
            </w:r>
            <w:r w:rsidRPr="0092296C">
              <w:softHyphen/>
              <w:t>зиновая, умеет прыгать, с ней любят играть дети.</w:t>
            </w:r>
          </w:p>
          <w:p w:rsidR="00FC0468" w:rsidRPr="0092296C" w:rsidRDefault="00FC0468" w:rsidP="000A56C0">
            <w:r w:rsidRPr="0092296C">
              <w:t>Продавец подает покупателю мяч.</w:t>
            </w:r>
          </w:p>
          <w:p w:rsidR="00FC0468" w:rsidRPr="0092296C" w:rsidRDefault="00FC0468" w:rsidP="000A56C0">
            <w:r w:rsidRPr="0092296C">
              <w:t>—</w:t>
            </w:r>
            <w:r w:rsidRPr="0092296C">
              <w:tab/>
              <w:t xml:space="preserve">Спасибо,  какой красивый мяч!  —  говорит воспитатель </w:t>
            </w:r>
            <w:r>
              <w:t xml:space="preserve">и </w:t>
            </w:r>
            <w:r w:rsidRPr="0092296C">
              <w:t>садится на стул, держа в руках мяч.</w:t>
            </w:r>
          </w:p>
          <w:p w:rsidR="00FC0468" w:rsidRDefault="00FC0468" w:rsidP="000A56C0">
            <w:r w:rsidRPr="0092296C">
              <w:t xml:space="preserve">Продавец называет имя любого из </w:t>
            </w:r>
            <w:proofErr w:type="gramStart"/>
            <w:r w:rsidRPr="0092296C">
              <w:t>играющих</w:t>
            </w:r>
            <w:proofErr w:type="gramEnd"/>
            <w:r w:rsidRPr="0092296C">
              <w:t xml:space="preserve">. Тот подходит </w:t>
            </w:r>
            <w:r>
              <w:t>и</w:t>
            </w:r>
            <w:r w:rsidRPr="0092296C">
              <w:t xml:space="preserve"> описывает игрушку, которую он выбрал для покупки:</w:t>
            </w:r>
          </w:p>
          <w:p w:rsidR="00FC0468" w:rsidRPr="00EB3894" w:rsidRDefault="00FC0468" w:rsidP="000A56C0">
            <w:r w:rsidRPr="00EB3894">
              <w:rPr>
                <w:b/>
                <w:bCs/>
              </w:rPr>
              <w:t xml:space="preserve">- </w:t>
            </w:r>
            <w:r w:rsidRPr="00EB3894">
              <w:rPr>
                <w:bCs/>
              </w:rPr>
              <w:t>А</w:t>
            </w:r>
            <w:r w:rsidRPr="00EB3894">
              <w:rPr>
                <w:b/>
                <w:bCs/>
              </w:rPr>
              <w:t xml:space="preserve"> </w:t>
            </w:r>
            <w:r w:rsidRPr="00EB3894">
              <w:rPr>
                <w:bCs/>
              </w:rPr>
              <w:t>мне</w:t>
            </w:r>
            <w:r w:rsidRPr="00EB3894">
              <w:rPr>
                <w:b/>
                <w:bCs/>
              </w:rPr>
              <w:t xml:space="preserve"> </w:t>
            </w:r>
            <w:r>
              <w:rPr>
                <w:bCs/>
              </w:rPr>
              <w:t>про</w:t>
            </w:r>
            <w:r w:rsidRPr="00EB3894">
              <w:rPr>
                <w:bCs/>
              </w:rPr>
              <w:t>дайте</w:t>
            </w:r>
            <w:r w:rsidRPr="00EB3894">
              <w:rPr>
                <w:b/>
                <w:bCs/>
              </w:rPr>
              <w:t xml:space="preserve">, </w:t>
            </w:r>
            <w:r w:rsidRPr="00EB3894">
              <w:t>по</w:t>
            </w:r>
            <w:r>
              <w:t>жалуйста, такую игрушку: она пу</w:t>
            </w:r>
            <w:r w:rsidRPr="00EB3894">
              <w:t>шистая, оранжевая, у нее длинный красивый хвост, узенькая мордочка и хитренькие глазки.</w:t>
            </w:r>
          </w:p>
          <w:p w:rsidR="00FC0468" w:rsidRPr="00EB3894" w:rsidRDefault="00FC0468" w:rsidP="000A56C0">
            <w:r w:rsidRPr="00EB3894">
              <w:t>Продавец подает игрушку-лису. Покупатель благ</w:t>
            </w:r>
            <w:r>
              <w:t>одарит и са</w:t>
            </w:r>
            <w:r w:rsidRPr="00EB3894">
              <w:t xml:space="preserve">дится на место. Игра продолжается до тех пор, пока все дети не купят себе игрушки. Роль продавца могут </w:t>
            </w:r>
            <w:proofErr w:type="gramStart"/>
            <w:r w:rsidRPr="00EB3894">
              <w:t>выполнять</w:t>
            </w:r>
            <w:proofErr w:type="gramEnd"/>
            <w:r w:rsidRPr="00EB3894">
              <w:t xml:space="preserve"> но сколько ребят по очереди. Дети, «купившие» игрушки, играют с ними в комнате или на прогулке. Педагог приносит в магазин и такие игрушки, с которыми дети давно не играли, чтобы пробудить интерес к ним, напомнить, какие они интересные, красивые.</w:t>
            </w:r>
          </w:p>
          <w:p w:rsidR="00FC0468" w:rsidRPr="00EB3894" w:rsidRDefault="00FC0468" w:rsidP="000A56C0">
            <w:r w:rsidRPr="00EB3894">
              <w:rPr>
                <w:b/>
                <w:bCs/>
                <w:i/>
                <w:iCs/>
              </w:rPr>
              <w:t xml:space="preserve">Примечание. </w:t>
            </w:r>
            <w:r w:rsidRPr="00EB3894">
              <w:t xml:space="preserve">По такому </w:t>
            </w:r>
            <w:r>
              <w:t>же принципу проводится игра «Ма</w:t>
            </w:r>
            <w:r w:rsidRPr="00EB3894">
              <w:t xml:space="preserve">газин цветов», где дети </w:t>
            </w:r>
            <w:r>
              <w:t>описывают комнатные растения, их</w:t>
            </w:r>
            <w:r w:rsidRPr="00EB3894">
              <w:t xml:space="preserve"> листья, стебель, цветок.</w:t>
            </w:r>
          </w:p>
          <w:p w:rsidR="00FC0468" w:rsidRDefault="00FC0468" w:rsidP="000A56C0"/>
        </w:tc>
      </w:tr>
      <w:tr w:rsidR="00FC0468" w:rsidTr="000A56C0">
        <w:tc>
          <w:tcPr>
            <w:tcW w:w="8130" w:type="dxa"/>
          </w:tcPr>
          <w:p w:rsidR="00FC0468" w:rsidRPr="00FC0468" w:rsidRDefault="00FC0468" w:rsidP="000A56C0">
            <w:pPr>
              <w:jc w:val="center"/>
              <w:rPr>
                <w:b/>
              </w:rPr>
            </w:pPr>
          </w:p>
          <w:p w:rsidR="00FC0468" w:rsidRPr="00AB37BD" w:rsidRDefault="00FC0468" w:rsidP="000A56C0">
            <w:pPr>
              <w:jc w:val="center"/>
              <w:rPr>
                <w:b/>
              </w:rPr>
            </w:pPr>
            <w:r w:rsidRPr="00AB37BD">
              <w:rPr>
                <w:b/>
              </w:rPr>
              <w:t>Д/И «МЫ РАЗНЫЕ»</w:t>
            </w:r>
          </w:p>
          <w:p w:rsidR="00FC0468" w:rsidRPr="00AB37BD" w:rsidRDefault="00FC0468" w:rsidP="000A56C0">
            <w:pPr>
              <w:rPr>
                <w:sz w:val="22"/>
                <w:szCs w:val="22"/>
              </w:rPr>
            </w:pPr>
            <w:r w:rsidRPr="00AB37BD">
              <w:rPr>
                <w:b/>
                <w:bCs/>
                <w:i/>
                <w:iCs/>
                <w:sz w:val="22"/>
                <w:szCs w:val="22"/>
              </w:rPr>
              <w:t xml:space="preserve">Цель. </w:t>
            </w:r>
            <w:r w:rsidRPr="00AB37BD">
              <w:rPr>
                <w:sz w:val="22"/>
                <w:szCs w:val="22"/>
              </w:rPr>
              <w:t>Игра развивает внимание, наблюдательность, умение различать индивидуальные особенности других детей.</w:t>
            </w:r>
          </w:p>
          <w:p w:rsidR="00FC0468" w:rsidRPr="00AB37BD" w:rsidRDefault="00FC0468" w:rsidP="000A56C0">
            <w:pPr>
              <w:rPr>
                <w:sz w:val="22"/>
                <w:szCs w:val="22"/>
              </w:rPr>
            </w:pPr>
            <w:r w:rsidRPr="00AB37BD">
              <w:rPr>
                <w:b/>
                <w:bCs/>
                <w:i/>
                <w:iCs/>
                <w:sz w:val="22"/>
                <w:szCs w:val="22"/>
              </w:rPr>
              <w:t xml:space="preserve">Дидактический материал </w:t>
            </w:r>
            <w:r w:rsidRPr="00AB37BD">
              <w:rPr>
                <w:sz w:val="22"/>
                <w:szCs w:val="22"/>
              </w:rPr>
              <w:t>— картинки, на которых изображены птицы, рыбы, звери; принадлежности для рисования.</w:t>
            </w:r>
          </w:p>
          <w:p w:rsidR="00FC0468" w:rsidRPr="00AB37BD" w:rsidRDefault="00FC0468" w:rsidP="000A56C0">
            <w:pPr>
              <w:rPr>
                <w:sz w:val="22"/>
                <w:szCs w:val="22"/>
              </w:rPr>
            </w:pPr>
            <w:r w:rsidRPr="00AB37BD">
              <w:rPr>
                <w:b/>
                <w:bCs/>
                <w:i/>
                <w:iCs/>
                <w:sz w:val="22"/>
                <w:szCs w:val="22"/>
              </w:rPr>
              <w:t xml:space="preserve">Ход игры. </w:t>
            </w:r>
            <w:r w:rsidRPr="00AB37BD">
              <w:rPr>
                <w:sz w:val="22"/>
                <w:szCs w:val="22"/>
              </w:rPr>
              <w:t>Дети вместе с педагогом встают в круг. По желанию вызывается один из детей. Педагог, выступающий в роли ведущего, задает вопросы:</w:t>
            </w:r>
          </w:p>
          <w:p w:rsidR="00FC0468" w:rsidRPr="00AB37BD" w:rsidRDefault="00FC0468" w:rsidP="000A56C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B37BD">
              <w:rPr>
                <w:sz w:val="22"/>
                <w:szCs w:val="22"/>
              </w:rPr>
              <w:t>Кто из нас самый высокий?</w:t>
            </w:r>
          </w:p>
          <w:p w:rsidR="00FC0468" w:rsidRPr="00AB37BD" w:rsidRDefault="00FC0468" w:rsidP="000A56C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B37BD">
              <w:rPr>
                <w:sz w:val="22"/>
                <w:szCs w:val="22"/>
              </w:rPr>
              <w:t>Кто из нас самый маленький?</w:t>
            </w:r>
          </w:p>
          <w:p w:rsidR="00FC0468" w:rsidRPr="00AB37BD" w:rsidRDefault="00FC0468" w:rsidP="000A56C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B37BD">
              <w:rPr>
                <w:sz w:val="22"/>
                <w:szCs w:val="22"/>
              </w:rPr>
              <w:t>У кого самые темные (светлые) волосы?</w:t>
            </w:r>
          </w:p>
          <w:p w:rsidR="00FC0468" w:rsidRPr="00AB37BD" w:rsidRDefault="00FC0468" w:rsidP="000A56C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B37BD">
              <w:rPr>
                <w:sz w:val="22"/>
                <w:szCs w:val="22"/>
              </w:rPr>
              <w:t>У кого на голове есть бант (два банта)?</w:t>
            </w:r>
          </w:p>
          <w:p w:rsidR="00FC0468" w:rsidRPr="00AB37BD" w:rsidRDefault="00FC0468" w:rsidP="000A56C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B37BD">
              <w:rPr>
                <w:sz w:val="22"/>
                <w:szCs w:val="22"/>
              </w:rPr>
              <w:t>У кого на одежде есть пуговицы?</w:t>
            </w:r>
          </w:p>
          <w:p w:rsidR="00FC0468" w:rsidRPr="00AB37BD" w:rsidRDefault="00FC0468" w:rsidP="000A56C0">
            <w:pPr>
              <w:rPr>
                <w:sz w:val="22"/>
                <w:szCs w:val="22"/>
              </w:rPr>
            </w:pPr>
            <w:r w:rsidRPr="00AB37BD">
              <w:rPr>
                <w:sz w:val="22"/>
                <w:szCs w:val="22"/>
              </w:rPr>
              <w:t>— У кого в одежде присутствует красный (синий, зеленый и пр.) цвет?</w:t>
            </w:r>
          </w:p>
          <w:p w:rsidR="00FC0468" w:rsidRPr="00AB37BD" w:rsidRDefault="00FC0468" w:rsidP="000A56C0">
            <w:pPr>
              <w:rPr>
                <w:sz w:val="22"/>
                <w:szCs w:val="22"/>
              </w:rPr>
            </w:pPr>
            <w:r w:rsidRPr="00AB37BD">
              <w:rPr>
                <w:sz w:val="22"/>
                <w:szCs w:val="22"/>
              </w:rPr>
              <w:t>— У кого из детей одинаковая обувь? И т. п.</w:t>
            </w:r>
          </w:p>
          <w:p w:rsidR="00FC0468" w:rsidRPr="00AB37BD" w:rsidRDefault="00FC0468" w:rsidP="000A56C0">
            <w:pPr>
              <w:rPr>
                <w:sz w:val="22"/>
                <w:szCs w:val="22"/>
              </w:rPr>
            </w:pPr>
            <w:r w:rsidRPr="00AB37BD">
              <w:rPr>
                <w:sz w:val="22"/>
                <w:szCs w:val="22"/>
              </w:rPr>
              <w:t>Педагог, подводя итоги, говорит детям о том, что они смогли убедиться в наличии у каждого из них чего-то такого, чего нет</w:t>
            </w:r>
            <w:r w:rsidRPr="00AB37BD">
              <w:rPr>
                <w:b/>
                <w:bCs/>
                <w:sz w:val="22"/>
                <w:szCs w:val="22"/>
              </w:rPr>
              <w:t xml:space="preserve"> </w:t>
            </w:r>
            <w:r w:rsidRPr="00AB37BD">
              <w:rPr>
                <w:sz w:val="22"/>
                <w:szCs w:val="22"/>
              </w:rPr>
              <w:t>у других, и объясняет им понятие «разные». Он говорит, что все люди и животные отличаются друг от друга разными признаками, один из которых — цвет глаз. Педагог показы</w:t>
            </w:r>
            <w:r w:rsidRPr="00AB37BD">
              <w:rPr>
                <w:sz w:val="22"/>
                <w:szCs w:val="22"/>
              </w:rPr>
              <w:softHyphen/>
              <w:t xml:space="preserve">вает детям картинки птиц, рыб и зверей, предлагает сказать, </w:t>
            </w:r>
            <w:r w:rsidRPr="00AB37BD">
              <w:rPr>
                <w:bCs/>
                <w:sz w:val="22"/>
                <w:szCs w:val="22"/>
              </w:rPr>
              <w:t>к</w:t>
            </w:r>
            <w:r w:rsidRPr="00AB37BD">
              <w:rPr>
                <w:sz w:val="22"/>
                <w:szCs w:val="22"/>
              </w:rPr>
              <w:t>акие у них глаза, затем дети определяют цвет глаз друг у</w:t>
            </w:r>
            <w:r w:rsidRPr="00AB37BD">
              <w:rPr>
                <w:i/>
                <w:iCs/>
                <w:sz w:val="22"/>
                <w:szCs w:val="22"/>
              </w:rPr>
              <w:t xml:space="preserve"> </w:t>
            </w:r>
            <w:r w:rsidRPr="00AB37BD">
              <w:rPr>
                <w:sz w:val="22"/>
                <w:szCs w:val="22"/>
              </w:rPr>
              <w:t>друга, рисуют и раскрашивают нужным цветом глаза на изо</w:t>
            </w:r>
            <w:r w:rsidRPr="00AB37BD">
              <w:rPr>
                <w:sz w:val="22"/>
                <w:szCs w:val="22"/>
              </w:rPr>
              <w:softHyphen/>
              <w:t>бражении.</w:t>
            </w:r>
          </w:p>
          <w:p w:rsidR="00FC0468" w:rsidRPr="00AB37BD" w:rsidRDefault="00FC0468" w:rsidP="000A56C0">
            <w:pPr>
              <w:rPr>
                <w:sz w:val="22"/>
                <w:szCs w:val="22"/>
              </w:rPr>
            </w:pPr>
            <w:r w:rsidRPr="00AB37BD">
              <w:rPr>
                <w:sz w:val="22"/>
                <w:szCs w:val="22"/>
              </w:rPr>
              <w:t xml:space="preserve">Затем   педагог   в   доступной   форме   рассказывает   детям о глазах </w:t>
            </w:r>
            <w:proofErr w:type="gramStart"/>
            <w:r w:rsidRPr="00AB37BD">
              <w:rPr>
                <w:sz w:val="22"/>
                <w:szCs w:val="22"/>
              </w:rPr>
              <w:t>человека</w:t>
            </w:r>
            <w:proofErr w:type="gramEnd"/>
            <w:r w:rsidRPr="00AB37BD">
              <w:rPr>
                <w:sz w:val="22"/>
                <w:szCs w:val="22"/>
              </w:rPr>
              <w:t>: какого цвета они бывают, какое настроение</w:t>
            </w:r>
            <w:r w:rsidRPr="00AB37BD">
              <w:rPr>
                <w:b/>
                <w:bCs/>
                <w:sz w:val="22"/>
                <w:szCs w:val="22"/>
              </w:rPr>
              <w:t xml:space="preserve"> </w:t>
            </w:r>
            <w:r w:rsidRPr="00AB37BD">
              <w:rPr>
                <w:sz w:val="22"/>
                <w:szCs w:val="22"/>
              </w:rPr>
              <w:t>выражают, для чего нужно смотреть в глаза друг другу, что в них можно увидеть, какие глаза бывают у мамы, когда она устала, радуется, смеется, как и почему мы пла</w:t>
            </w:r>
            <w:r w:rsidRPr="00AB37BD">
              <w:rPr>
                <w:sz w:val="22"/>
                <w:szCs w:val="22"/>
              </w:rPr>
              <w:softHyphen/>
              <w:t>чем.</w:t>
            </w:r>
          </w:p>
          <w:p w:rsidR="00FC0468" w:rsidRPr="00AB37BD" w:rsidRDefault="00FC0468" w:rsidP="000A56C0">
            <w:pPr>
              <w:rPr>
                <w:sz w:val="22"/>
                <w:szCs w:val="22"/>
              </w:rPr>
            </w:pPr>
            <w:r w:rsidRPr="00AB37BD">
              <w:rPr>
                <w:sz w:val="22"/>
                <w:szCs w:val="22"/>
              </w:rPr>
              <w:t>На следующем занятии тема игры может быть продолжена, Но уже с рассмотрением значения носа, рта, ушей и др. Например, педагог читает стихотворение:</w:t>
            </w:r>
          </w:p>
          <w:p w:rsidR="00FC0468" w:rsidRPr="00AB37BD" w:rsidRDefault="00FC0468" w:rsidP="000A56C0">
            <w:pPr>
              <w:ind w:firstLine="1260"/>
              <w:rPr>
                <w:bCs/>
                <w:sz w:val="22"/>
                <w:szCs w:val="22"/>
              </w:rPr>
            </w:pPr>
            <w:r w:rsidRPr="00AB37BD">
              <w:rPr>
                <w:bCs/>
                <w:sz w:val="22"/>
                <w:szCs w:val="22"/>
              </w:rPr>
              <w:t>Шлеп, шлеп!</w:t>
            </w:r>
            <w:r w:rsidRPr="00AB37BD">
              <w:rPr>
                <w:sz w:val="22"/>
                <w:szCs w:val="22"/>
              </w:rPr>
              <w:tab/>
              <w:t xml:space="preserve">                </w:t>
            </w:r>
            <w:r w:rsidRPr="00AB37BD">
              <w:rPr>
                <w:bCs/>
                <w:sz w:val="22"/>
                <w:szCs w:val="22"/>
              </w:rPr>
              <w:t>Дальше</w:t>
            </w:r>
          </w:p>
          <w:p w:rsidR="00FC0468" w:rsidRPr="00AB37BD" w:rsidRDefault="00FC0468" w:rsidP="000A56C0">
            <w:pPr>
              <w:ind w:firstLine="1260"/>
              <w:rPr>
                <w:bCs/>
                <w:sz w:val="22"/>
                <w:szCs w:val="22"/>
              </w:rPr>
            </w:pPr>
            <w:r w:rsidRPr="00AB37BD">
              <w:rPr>
                <w:bCs/>
                <w:sz w:val="22"/>
                <w:szCs w:val="22"/>
              </w:rPr>
              <w:t>На лужайке</w:t>
            </w:r>
            <w:r w:rsidRPr="00AB37BD">
              <w:rPr>
                <w:sz w:val="22"/>
                <w:szCs w:val="22"/>
              </w:rPr>
              <w:tab/>
              <w:t xml:space="preserve">                </w:t>
            </w:r>
            <w:r w:rsidRPr="00AB37BD">
              <w:rPr>
                <w:bCs/>
                <w:sz w:val="22"/>
                <w:szCs w:val="22"/>
              </w:rPr>
              <w:t>Носа своего</w:t>
            </w:r>
          </w:p>
          <w:p w:rsidR="00FC0468" w:rsidRPr="00AB37BD" w:rsidRDefault="00FC0468" w:rsidP="000A56C0">
            <w:pPr>
              <w:ind w:firstLine="1260"/>
              <w:rPr>
                <w:bCs/>
                <w:sz w:val="22"/>
                <w:szCs w:val="22"/>
              </w:rPr>
            </w:pPr>
            <w:proofErr w:type="gramStart"/>
            <w:r w:rsidRPr="00AB37BD">
              <w:rPr>
                <w:bCs/>
                <w:sz w:val="22"/>
                <w:szCs w:val="22"/>
              </w:rPr>
              <w:t>Шлепаются в грязь</w:t>
            </w:r>
            <w:r w:rsidRPr="00AB37BD">
              <w:rPr>
                <w:sz w:val="22"/>
                <w:szCs w:val="22"/>
              </w:rPr>
              <w:tab/>
              <w:t xml:space="preserve">    </w:t>
            </w:r>
            <w:r w:rsidRPr="00AB37BD">
              <w:rPr>
                <w:bCs/>
                <w:sz w:val="22"/>
                <w:szCs w:val="22"/>
              </w:rPr>
              <w:t>Они не видят</w:t>
            </w:r>
            <w:proofErr w:type="gramEnd"/>
          </w:p>
          <w:p w:rsidR="00FC0468" w:rsidRPr="00AB37BD" w:rsidRDefault="00FC0468" w:rsidP="000A56C0">
            <w:pPr>
              <w:ind w:firstLine="1260"/>
              <w:rPr>
                <w:bCs/>
                <w:sz w:val="22"/>
                <w:szCs w:val="22"/>
              </w:rPr>
            </w:pPr>
            <w:r w:rsidRPr="00AB37BD">
              <w:rPr>
                <w:bCs/>
                <w:sz w:val="22"/>
                <w:szCs w:val="22"/>
              </w:rPr>
              <w:t>Зазнайки,</w:t>
            </w:r>
            <w:r w:rsidRPr="00AB37BD">
              <w:rPr>
                <w:sz w:val="22"/>
                <w:szCs w:val="22"/>
              </w:rPr>
              <w:tab/>
              <w:t xml:space="preserve">                </w:t>
            </w:r>
            <w:r w:rsidRPr="00AB37BD">
              <w:rPr>
                <w:bCs/>
                <w:sz w:val="22"/>
                <w:szCs w:val="22"/>
              </w:rPr>
              <w:t>Ничего.</w:t>
            </w:r>
          </w:p>
          <w:p w:rsidR="00FC0468" w:rsidRDefault="00FC0468" w:rsidP="000A56C0">
            <w:pPr>
              <w:rPr>
                <w:bCs/>
                <w:sz w:val="22"/>
                <w:szCs w:val="22"/>
              </w:rPr>
            </w:pPr>
            <w:r w:rsidRPr="00AB37BD">
              <w:rPr>
                <w:bCs/>
                <w:sz w:val="22"/>
                <w:szCs w:val="22"/>
              </w:rPr>
              <w:t xml:space="preserve">Педагог спрашивает у детей, какие по форме бывают носы (показывает  картинки  носов  у  разных   животных:   короткий </w:t>
            </w:r>
            <w:r w:rsidRPr="00AB37BD">
              <w:rPr>
                <w:bCs/>
                <w:iCs/>
                <w:sz w:val="22"/>
                <w:szCs w:val="22"/>
              </w:rPr>
              <w:t>и</w:t>
            </w:r>
            <w:r w:rsidRPr="00AB37BD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AB37BD">
              <w:rPr>
                <w:bCs/>
                <w:sz w:val="22"/>
                <w:szCs w:val="22"/>
              </w:rPr>
              <w:t>длинный, веселый и унылый, с горбинкой и т.п.), предлагает на схеме «лицо» нарисовать детям свой нос.</w:t>
            </w:r>
          </w:p>
          <w:p w:rsidR="00FC0468" w:rsidRPr="00143DBD" w:rsidRDefault="00FC0468" w:rsidP="000A56C0">
            <w:pPr>
              <w:rPr>
                <w:bCs/>
                <w:sz w:val="22"/>
                <w:szCs w:val="22"/>
              </w:rPr>
            </w:pPr>
            <w:r w:rsidRPr="00AB37BD">
              <w:rPr>
                <w:bCs/>
                <w:sz w:val="22"/>
                <w:szCs w:val="22"/>
              </w:rPr>
              <w:t>Далее дети выясняют, для чего нужен н</w:t>
            </w:r>
            <w:r>
              <w:rPr>
                <w:bCs/>
                <w:sz w:val="22"/>
                <w:szCs w:val="22"/>
              </w:rPr>
              <w:t>ос (не только для</w:t>
            </w:r>
            <w:r w:rsidRPr="00AB37BD">
              <w:rPr>
                <w:bCs/>
                <w:sz w:val="22"/>
                <w:szCs w:val="22"/>
              </w:rPr>
              <w:t xml:space="preserve"> определения запахов и вды</w:t>
            </w:r>
            <w:r>
              <w:rPr>
                <w:bCs/>
                <w:sz w:val="22"/>
                <w:szCs w:val="22"/>
              </w:rPr>
              <w:t>хания воздуха, но и в общении).</w:t>
            </w:r>
            <w:r w:rsidRPr="00AB37BD">
              <w:rPr>
                <w:bCs/>
                <w:sz w:val="22"/>
                <w:szCs w:val="22"/>
              </w:rPr>
              <w:t xml:space="preserve"> Какой нос у зазнайки? </w:t>
            </w:r>
            <w:r>
              <w:rPr>
                <w:bCs/>
                <w:sz w:val="22"/>
                <w:szCs w:val="22"/>
              </w:rPr>
              <w:t>Почему плохо «задирать свой нос?»</w:t>
            </w:r>
            <w:r w:rsidRPr="00AB37BD">
              <w:rPr>
                <w:bCs/>
                <w:sz w:val="22"/>
                <w:szCs w:val="22"/>
              </w:rPr>
              <w:t xml:space="preserve"> Педагог уточняет также гигиенические требования к уходу</w:t>
            </w:r>
            <w:r>
              <w:rPr>
                <w:bCs/>
                <w:sz w:val="22"/>
                <w:szCs w:val="22"/>
              </w:rPr>
              <w:t xml:space="preserve"> за</w:t>
            </w:r>
            <w:r w:rsidRPr="00AB37BD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AB37BD">
              <w:rPr>
                <w:bCs/>
                <w:sz w:val="22"/>
                <w:szCs w:val="22"/>
              </w:rPr>
              <w:t>носом и необходимость всегда иметь с собой чистый носовой платок.</w:t>
            </w:r>
          </w:p>
        </w:tc>
        <w:tc>
          <w:tcPr>
            <w:tcW w:w="8130" w:type="dxa"/>
          </w:tcPr>
          <w:p w:rsidR="00FC0468" w:rsidRDefault="00FC0468" w:rsidP="000A56C0">
            <w:pPr>
              <w:jc w:val="center"/>
              <w:rPr>
                <w:b/>
              </w:rPr>
            </w:pPr>
          </w:p>
          <w:p w:rsidR="00FC0468" w:rsidRPr="00143DBD" w:rsidRDefault="00FC0468" w:rsidP="000A56C0">
            <w:pPr>
              <w:jc w:val="center"/>
              <w:rPr>
                <w:b/>
              </w:rPr>
            </w:pPr>
            <w:r w:rsidRPr="00143DBD">
              <w:rPr>
                <w:b/>
              </w:rPr>
              <w:t>Д/И «НЕ ЗАБЫВАЙ О ТОВАРИЩАХ»</w:t>
            </w:r>
          </w:p>
          <w:p w:rsidR="00FC0468" w:rsidRDefault="00FC0468" w:rsidP="000A56C0">
            <w:pPr>
              <w:rPr>
                <w:b/>
                <w:bCs/>
                <w:i/>
                <w:iCs/>
              </w:rPr>
            </w:pPr>
            <w:r w:rsidRPr="00AB37BD">
              <w:rPr>
                <w:b/>
                <w:bCs/>
                <w:i/>
                <w:iCs/>
              </w:rPr>
              <w:t xml:space="preserve">Цель. </w:t>
            </w:r>
          </w:p>
          <w:p w:rsidR="00FC0468" w:rsidRPr="00AB37BD" w:rsidRDefault="00FC0468" w:rsidP="000A56C0">
            <w:r w:rsidRPr="00AB37BD">
              <w:t>Игра формирует положительные вз</w:t>
            </w:r>
            <w:r>
              <w:t>аимоотношения</w:t>
            </w:r>
            <w:r w:rsidRPr="00AB37BD">
              <w:t xml:space="preserve"> между детьми, побуждает их к добрым поступкам.</w:t>
            </w:r>
          </w:p>
          <w:p w:rsidR="00FC0468" w:rsidRDefault="00FC0468" w:rsidP="000A56C0">
            <w:pPr>
              <w:rPr>
                <w:b/>
                <w:bCs/>
                <w:i/>
                <w:iCs/>
              </w:rPr>
            </w:pPr>
          </w:p>
          <w:p w:rsidR="00FC0468" w:rsidRDefault="00FC0468" w:rsidP="000A56C0">
            <w:r w:rsidRPr="00AB37BD">
              <w:rPr>
                <w:b/>
                <w:bCs/>
                <w:i/>
                <w:iCs/>
              </w:rPr>
              <w:t xml:space="preserve">Подготовка к игре. </w:t>
            </w:r>
            <w:r w:rsidRPr="00AB37BD">
              <w:t>Заранее необходимо собрать в кор</w:t>
            </w:r>
            <w:r>
              <w:t>зину</w:t>
            </w:r>
            <w:r w:rsidRPr="00AB37BD">
              <w:t xml:space="preserve"> наиболее любимые детьми и</w:t>
            </w:r>
            <w:r>
              <w:t>грушки для предстоящей прогулки</w:t>
            </w:r>
            <w:r w:rsidRPr="00AB37BD">
              <w:rPr>
                <w:b/>
                <w:bCs/>
              </w:rPr>
              <w:t xml:space="preserve"> </w:t>
            </w:r>
            <w:r w:rsidRPr="00AB37BD">
              <w:t>и  подготовить для  инсцен</w:t>
            </w:r>
            <w:r>
              <w:t>ировки  кукол (Алешу и Наташу),</w:t>
            </w:r>
            <w:r w:rsidRPr="00AB37BD">
              <w:t xml:space="preserve"> одежду для кукол,  мелкие</w:t>
            </w:r>
            <w:r>
              <w:t xml:space="preserve"> игрушки,  ширму для кукольного</w:t>
            </w:r>
            <w:r w:rsidRPr="00AB37BD">
              <w:t xml:space="preserve"> спектакля.</w:t>
            </w:r>
          </w:p>
          <w:p w:rsidR="00FC0468" w:rsidRDefault="00FC0468" w:rsidP="000A56C0">
            <w:pPr>
              <w:rPr>
                <w:b/>
                <w:bCs/>
                <w:i/>
                <w:iCs/>
              </w:rPr>
            </w:pPr>
          </w:p>
          <w:p w:rsidR="00FC0468" w:rsidRDefault="00FC0468" w:rsidP="000A56C0">
            <w:pPr>
              <w:rPr>
                <w:b/>
                <w:bCs/>
                <w:i/>
                <w:iCs/>
              </w:rPr>
            </w:pPr>
            <w:r w:rsidRPr="00AB37BD">
              <w:rPr>
                <w:b/>
                <w:bCs/>
                <w:i/>
                <w:iCs/>
              </w:rPr>
              <w:t xml:space="preserve">Ход  игры.  </w:t>
            </w:r>
          </w:p>
          <w:p w:rsidR="00FC0468" w:rsidRPr="00AB37BD" w:rsidRDefault="00FC0468" w:rsidP="000A56C0">
            <w:r w:rsidRPr="00AB37BD">
              <w:t>Дети  одеваются  на  прог</w:t>
            </w:r>
            <w:r>
              <w:t>улку.   В  этот  момент</w:t>
            </w:r>
            <w:r w:rsidRPr="00AB37BD">
              <w:t xml:space="preserve"> к ним приходят куклы Алеша и Наташа.</w:t>
            </w:r>
          </w:p>
          <w:p w:rsidR="00FC0468" w:rsidRDefault="00FC0468" w:rsidP="000A56C0">
            <w:r w:rsidRPr="00AB37BD">
              <w:rPr>
                <w:u w:val="single"/>
              </w:rPr>
              <w:t>Педагог.</w:t>
            </w:r>
            <w:r w:rsidRPr="00AB37BD">
              <w:t xml:space="preserve">   Алеша   и   Наташа,   здравствуйте.   Вы   пришли к нам в гости? Собирайтесь на </w:t>
            </w:r>
            <w:r>
              <w:t>прогулку, пойдете гулять с нами</w:t>
            </w:r>
            <w:r w:rsidRPr="00AB37BD">
              <w:t xml:space="preserve"> вместе.</w:t>
            </w:r>
          </w:p>
          <w:p w:rsidR="00FC0468" w:rsidRPr="00AB37BD" w:rsidRDefault="00FC0468" w:rsidP="000A56C0">
            <w:r w:rsidRPr="00AB37BD">
              <w:t>(Алеша и Наташа начинают неверно и не</w:t>
            </w:r>
            <w:r>
              <w:t>аккуратно одевать</w:t>
            </w:r>
            <w:r w:rsidRPr="00AB37BD">
              <w:t>ся, выхватывать друг у друга игрушки.)</w:t>
            </w:r>
          </w:p>
          <w:p w:rsidR="00FC0468" w:rsidRPr="00AB37BD" w:rsidRDefault="00FC0468" w:rsidP="000A56C0">
            <w:r w:rsidRPr="00143DBD">
              <w:rPr>
                <w:u w:val="single"/>
              </w:rPr>
              <w:t>Дети.</w:t>
            </w:r>
            <w:r w:rsidRPr="00AB37BD">
              <w:t xml:space="preserve"> Как наш Юра! (Они смеются, а Юра смущен.)</w:t>
            </w:r>
          </w:p>
          <w:p w:rsidR="00FC0468" w:rsidRDefault="00FC0468" w:rsidP="000A56C0">
            <w:r w:rsidRPr="00143DBD">
              <w:rPr>
                <w:u w:val="single"/>
              </w:rPr>
              <w:t>Педагог.</w:t>
            </w:r>
            <w:r w:rsidRPr="00AB37BD">
              <w:t xml:space="preserve">   Алеша  и   Наташ</w:t>
            </w:r>
            <w:r>
              <w:t>а,   вы   не   умеете   собираться</w:t>
            </w:r>
            <w:r w:rsidRPr="00AB37BD">
              <w:t xml:space="preserve"> на  прогулку,   наши  ребята  сейчас  научат  вас.  Дети,   </w:t>
            </w:r>
            <w:r>
              <w:t>пока</w:t>
            </w:r>
            <w:r w:rsidRPr="00AB37BD">
              <w:t>жите  Алеше  и   Наташе,   ка</w:t>
            </w:r>
            <w:r>
              <w:t>к  надо  одеваться  на  прогулку.</w:t>
            </w:r>
            <w:r w:rsidRPr="00AB37BD">
              <w:t xml:space="preserve"> (Дети одеваются,  а куклы в</w:t>
            </w:r>
            <w:r>
              <w:t>нимательно смотрят,  высказыва</w:t>
            </w:r>
            <w:r w:rsidRPr="00AB37BD">
              <w:t xml:space="preserve">ют   свое   отношение   к   </w:t>
            </w:r>
            <w:proofErr w:type="gramStart"/>
            <w:r w:rsidRPr="00AB37BD">
              <w:t>увиденн</w:t>
            </w:r>
            <w:r>
              <w:t>ому</w:t>
            </w:r>
            <w:proofErr w:type="gramEnd"/>
            <w:r>
              <w:t xml:space="preserve">   и   сами   начинают   пра</w:t>
            </w:r>
            <w:r w:rsidRPr="00AB37BD">
              <w:t>вильно  одеваться).</w:t>
            </w:r>
          </w:p>
          <w:p w:rsidR="00FC0468" w:rsidRPr="00143DBD" w:rsidRDefault="00FC0468" w:rsidP="000A56C0">
            <w:r w:rsidRPr="00143DBD">
              <w:rPr>
                <w:u w:val="single"/>
              </w:rPr>
              <w:t>Педагог.</w:t>
            </w:r>
            <w:r w:rsidRPr="00143DBD">
              <w:t xml:space="preserve"> А теперь, Юра, покажи, пожалуйста, какие </w:t>
            </w:r>
            <w:r>
              <w:t>лю</w:t>
            </w:r>
            <w:r w:rsidRPr="00143DBD">
              <w:t>бимые игрушки наших ребят ты возьмешь на прогулку.</w:t>
            </w:r>
          </w:p>
          <w:p w:rsidR="00FC0468" w:rsidRDefault="00FC0468" w:rsidP="000A56C0">
            <w:r w:rsidRPr="00143DBD">
              <w:t xml:space="preserve">(Юра тщательно отбирает </w:t>
            </w:r>
            <w:r>
              <w:t xml:space="preserve">игрушки и показывает </w:t>
            </w:r>
            <w:proofErr w:type="gramStart"/>
            <w:r>
              <w:t>приготов</w:t>
            </w:r>
            <w:r w:rsidRPr="00143DBD">
              <w:t>ленное</w:t>
            </w:r>
            <w:proofErr w:type="gramEnd"/>
            <w:r w:rsidRPr="00143DBD">
              <w:t>.)</w:t>
            </w:r>
          </w:p>
          <w:p w:rsidR="00FC0468" w:rsidRPr="00143DBD" w:rsidRDefault="00FC0468" w:rsidP="000A56C0">
            <w:r w:rsidRPr="00143DBD">
              <w:rPr>
                <w:u w:val="single"/>
              </w:rPr>
              <w:t>Педагог.</w:t>
            </w:r>
            <w:r w:rsidRPr="00143DBD">
              <w:t xml:space="preserve"> Дети, для всех ли Юра взял игрушки? Ни о </w:t>
            </w:r>
            <w:r w:rsidRPr="00143DBD">
              <w:rPr>
                <w:bCs/>
              </w:rPr>
              <w:t>ком</w:t>
            </w:r>
            <w:r w:rsidRPr="00143DBD">
              <w:rPr>
                <w:b/>
                <w:bCs/>
              </w:rPr>
              <w:t xml:space="preserve"> </w:t>
            </w:r>
            <w:r w:rsidRPr="00143DBD">
              <w:t>не забыл? Молодец, Юра!</w:t>
            </w:r>
          </w:p>
          <w:p w:rsidR="00FC0468" w:rsidRPr="00143DBD" w:rsidRDefault="00FC0468" w:rsidP="000A56C0"/>
          <w:p w:rsidR="00FC0468" w:rsidRPr="00AB37BD" w:rsidRDefault="00FC0468" w:rsidP="000A56C0"/>
          <w:p w:rsidR="00FC0468" w:rsidRPr="00AB37BD" w:rsidRDefault="00FC0468" w:rsidP="000A56C0"/>
          <w:p w:rsidR="00FC0468" w:rsidRPr="00AB37BD" w:rsidRDefault="00FC0468" w:rsidP="000A56C0"/>
          <w:p w:rsidR="00FC0468" w:rsidRDefault="00FC0468" w:rsidP="000A56C0"/>
          <w:p w:rsidR="00FC0468" w:rsidRDefault="00FC0468" w:rsidP="000A56C0"/>
          <w:p w:rsidR="00FC0468" w:rsidRDefault="00FC0468" w:rsidP="000A56C0"/>
        </w:tc>
      </w:tr>
    </w:tbl>
    <w:p w:rsidR="00FC0468" w:rsidRDefault="00FC0468" w:rsidP="00FC0468"/>
    <w:p w:rsidR="007B7385" w:rsidRDefault="007B7385" w:rsidP="00FC0468">
      <w:bookmarkStart w:id="0" w:name="_GoBack"/>
      <w:bookmarkEnd w:id="0"/>
    </w:p>
    <w:sectPr w:rsidR="007B7385" w:rsidSect="005E326F">
      <w:pgSz w:w="16838" w:h="11906" w:orient="landscape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6CF3F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321"/>
        <w:lvlJc w:val="left"/>
        <w:pPr>
          <w:ind w:left="0" w:firstLine="0"/>
        </w:pPr>
        <w:rPr>
          <w:rFonts w:ascii="Bookman Old Style" w:hAnsi="Bookman Old Style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F439E"/>
    <w:rsid w:val="00455382"/>
    <w:rsid w:val="004A00B5"/>
    <w:rsid w:val="005F439E"/>
    <w:rsid w:val="007B7385"/>
    <w:rsid w:val="009A2DE8"/>
    <w:rsid w:val="00A34571"/>
    <w:rsid w:val="00FC0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FC0468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">
    <w:name w:val="Style4"/>
    <w:basedOn w:val="a"/>
    <w:rsid w:val="00FC0468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5">
    <w:name w:val="Style5"/>
    <w:basedOn w:val="a"/>
    <w:rsid w:val="00FC0468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3">
    <w:name w:val="Font Style13"/>
    <w:basedOn w:val="a0"/>
    <w:rsid w:val="00FC0468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6">
    <w:name w:val="Font Style16"/>
    <w:basedOn w:val="a0"/>
    <w:rsid w:val="00FC0468"/>
    <w:rPr>
      <w:rFonts w:ascii="Century Schoolbook" w:hAnsi="Century Schoolbook" w:cs="Century Schoolbook" w:hint="default"/>
      <w:sz w:val="16"/>
      <w:szCs w:val="16"/>
    </w:rPr>
  </w:style>
  <w:style w:type="paragraph" w:customStyle="1" w:styleId="Style1">
    <w:name w:val="Style1"/>
    <w:basedOn w:val="a"/>
    <w:rsid w:val="00FC0468"/>
    <w:pPr>
      <w:widowControl w:val="0"/>
      <w:autoSpaceDE w:val="0"/>
      <w:autoSpaceDN w:val="0"/>
      <w:adjustRightInd w:val="0"/>
      <w:spacing w:line="245" w:lineRule="exact"/>
      <w:ind w:firstLine="336"/>
      <w:jc w:val="both"/>
    </w:pPr>
    <w:rPr>
      <w:rFonts w:ascii="Georgia" w:hAnsi="Georgia"/>
    </w:rPr>
  </w:style>
  <w:style w:type="paragraph" w:customStyle="1" w:styleId="Style3">
    <w:name w:val="Style3"/>
    <w:basedOn w:val="a"/>
    <w:rsid w:val="00FC0468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11">
    <w:name w:val="Font Style11"/>
    <w:basedOn w:val="a0"/>
    <w:rsid w:val="00FC0468"/>
    <w:rPr>
      <w:rFonts w:ascii="Georgia" w:hAnsi="Georgia" w:cs="Georgia" w:hint="default"/>
      <w:sz w:val="16"/>
      <w:szCs w:val="16"/>
    </w:rPr>
  </w:style>
  <w:style w:type="character" w:customStyle="1" w:styleId="FontStyle12">
    <w:name w:val="Font Style12"/>
    <w:basedOn w:val="a0"/>
    <w:rsid w:val="00FC0468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4">
    <w:name w:val="Font Style14"/>
    <w:basedOn w:val="a0"/>
    <w:rsid w:val="00FC0468"/>
    <w:rPr>
      <w:rFonts w:ascii="Century Schoolbook" w:hAnsi="Century Schoolbook" w:cs="Century Schoolbook" w:hint="default"/>
      <w:b/>
      <w:bCs/>
      <w:w w:val="10"/>
      <w:sz w:val="32"/>
      <w:szCs w:val="32"/>
    </w:rPr>
  </w:style>
  <w:style w:type="character" w:customStyle="1" w:styleId="FontStyle15">
    <w:name w:val="Font Style15"/>
    <w:basedOn w:val="a0"/>
    <w:rsid w:val="00FC0468"/>
    <w:rPr>
      <w:rFonts w:ascii="Century Schoolbook" w:hAnsi="Century Schoolbook" w:cs="Century Schoolbook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FC0468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">
    <w:name w:val="Style4"/>
    <w:basedOn w:val="a"/>
    <w:rsid w:val="00FC0468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5">
    <w:name w:val="Style5"/>
    <w:basedOn w:val="a"/>
    <w:rsid w:val="00FC0468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3">
    <w:name w:val="Font Style13"/>
    <w:basedOn w:val="a0"/>
    <w:rsid w:val="00FC0468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6">
    <w:name w:val="Font Style16"/>
    <w:basedOn w:val="a0"/>
    <w:rsid w:val="00FC0468"/>
    <w:rPr>
      <w:rFonts w:ascii="Century Schoolbook" w:hAnsi="Century Schoolbook" w:cs="Century Schoolbook" w:hint="default"/>
      <w:sz w:val="16"/>
      <w:szCs w:val="16"/>
    </w:rPr>
  </w:style>
  <w:style w:type="paragraph" w:customStyle="1" w:styleId="Style1">
    <w:name w:val="Style1"/>
    <w:basedOn w:val="a"/>
    <w:rsid w:val="00FC0468"/>
    <w:pPr>
      <w:widowControl w:val="0"/>
      <w:autoSpaceDE w:val="0"/>
      <w:autoSpaceDN w:val="0"/>
      <w:adjustRightInd w:val="0"/>
      <w:spacing w:line="245" w:lineRule="exact"/>
      <w:ind w:firstLine="336"/>
      <w:jc w:val="both"/>
    </w:pPr>
    <w:rPr>
      <w:rFonts w:ascii="Georgia" w:hAnsi="Georgia"/>
    </w:rPr>
  </w:style>
  <w:style w:type="paragraph" w:customStyle="1" w:styleId="Style3">
    <w:name w:val="Style3"/>
    <w:basedOn w:val="a"/>
    <w:rsid w:val="00FC0468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11">
    <w:name w:val="Font Style11"/>
    <w:basedOn w:val="a0"/>
    <w:rsid w:val="00FC0468"/>
    <w:rPr>
      <w:rFonts w:ascii="Georgia" w:hAnsi="Georgia" w:cs="Georgia" w:hint="default"/>
      <w:sz w:val="16"/>
      <w:szCs w:val="16"/>
    </w:rPr>
  </w:style>
  <w:style w:type="character" w:customStyle="1" w:styleId="FontStyle12">
    <w:name w:val="Font Style12"/>
    <w:basedOn w:val="a0"/>
    <w:rsid w:val="00FC0468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4">
    <w:name w:val="Font Style14"/>
    <w:basedOn w:val="a0"/>
    <w:rsid w:val="00FC0468"/>
    <w:rPr>
      <w:rFonts w:ascii="Century Schoolbook" w:hAnsi="Century Schoolbook" w:cs="Century Schoolbook" w:hint="default"/>
      <w:b/>
      <w:bCs/>
      <w:w w:val="10"/>
      <w:sz w:val="32"/>
      <w:szCs w:val="32"/>
    </w:rPr>
  </w:style>
  <w:style w:type="character" w:customStyle="1" w:styleId="FontStyle15">
    <w:name w:val="Font Style15"/>
    <w:basedOn w:val="a0"/>
    <w:rsid w:val="00FC0468"/>
    <w:rPr>
      <w:rFonts w:ascii="Century Schoolbook" w:hAnsi="Century Schoolbook" w:cs="Century Schoolbook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3713</Words>
  <Characters>21165</Characters>
  <Application>Microsoft Office Word</Application>
  <DocSecurity>0</DocSecurity>
  <Lines>176</Lines>
  <Paragraphs>49</Paragraphs>
  <ScaleCrop>false</ScaleCrop>
  <Company/>
  <LinksUpToDate>false</LinksUpToDate>
  <CharactersWithSpaces>24829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я</cp:lastModifiedBy>
  <cp:revision>5</cp:revision>
  <dcterms:created xsi:type="dcterms:W3CDTF">2014-09-24T10:36:00Z</dcterms:created>
  <dcterms:modified xsi:type="dcterms:W3CDTF">2022-09-07T15:38:00Z</dcterms:modified>
</cp:coreProperties>
</file>