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EB4" w:rsidRDefault="00B35EB4" w:rsidP="005D6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35EB4" w:rsidRPr="005D63D4" w:rsidRDefault="005D63D4" w:rsidP="005D63D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63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Рекомендации для родителей «</w:t>
      </w:r>
      <w:r w:rsidR="00B35EB4" w:rsidRPr="005D63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Елочка, зажгись!</w:t>
      </w:r>
      <w:r w:rsidRPr="005D63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B35EB4" w:rsidRPr="005D63D4" w:rsidRDefault="00B35EB4" w:rsidP="005D63D4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5A0E" w:rsidRPr="005D63D4" w:rsidRDefault="00B55A0E" w:rsidP="005D63D4">
      <w:pPr>
        <w:spacing w:after="0" w:line="276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D63D4">
        <w:rPr>
          <w:rFonts w:ascii="Times New Roman" w:hAnsi="Times New Roman" w:cs="Times New Roman"/>
          <w:sz w:val="28"/>
          <w:szCs w:val="28"/>
        </w:rPr>
        <w:t>Новый год - самый веселый, самый долгожданный праздник. Традиционно в канун Нового года в домах и квартирах наряжают елки, готовят друг другу подарки и поздравления, с нетерпением ожидая 12 ударов кремлевских курантов. В это же самое время, в новогоднюю ночь несут дежурство пожарные расчеты и бригады скорой помощи. Новый год для них -горячая пора.</w:t>
      </w:r>
    </w:p>
    <w:p w:rsidR="00B55A0E" w:rsidRPr="005D63D4" w:rsidRDefault="00B55A0E" w:rsidP="005D63D4">
      <w:pPr>
        <w:pStyle w:val="30"/>
        <w:shd w:val="clear" w:color="auto" w:fill="auto"/>
        <w:spacing w:before="0" w:line="276" w:lineRule="auto"/>
        <w:ind w:right="407" w:firstLine="0"/>
        <w:jc w:val="left"/>
        <w:rPr>
          <w:rFonts w:ascii="Times New Roman" w:hAnsi="Times New Roman" w:cs="Times New Roman"/>
          <w:sz w:val="28"/>
          <w:szCs w:val="28"/>
        </w:rPr>
      </w:pPr>
      <w:r w:rsidRPr="005D63D4">
        <w:rPr>
          <w:rFonts w:ascii="Times New Roman" w:hAnsi="Times New Roman" w:cs="Times New Roman"/>
          <w:sz w:val="28"/>
          <w:szCs w:val="28"/>
        </w:rPr>
        <w:t>Ни один Новый год в России не обходится без пожаров, а в последние годы - и без травм, вызванных применением некачественных пиротехнических изделий. Вата под елками горит, горящие петарды взрываются прямо в руках или летят совсем не туда, куда бы вы хотели - например, в открытую форточку чужой квартиры. Думаете, такого не может быть? Еще как может!</w:t>
      </w:r>
    </w:p>
    <w:p w:rsidR="00B55A0E" w:rsidRPr="005D63D4" w:rsidRDefault="00B55A0E" w:rsidP="005D63D4">
      <w:pPr>
        <w:pStyle w:val="30"/>
        <w:shd w:val="clear" w:color="auto" w:fill="auto"/>
        <w:spacing w:before="0" w:line="276" w:lineRule="auto"/>
        <w:ind w:right="407" w:firstLine="0"/>
        <w:jc w:val="left"/>
        <w:rPr>
          <w:rFonts w:ascii="Times New Roman" w:hAnsi="Times New Roman" w:cs="Times New Roman"/>
          <w:sz w:val="28"/>
          <w:szCs w:val="28"/>
        </w:rPr>
      </w:pPr>
      <w:r w:rsidRPr="005D63D4">
        <w:rPr>
          <w:rFonts w:ascii="Times New Roman" w:hAnsi="Times New Roman" w:cs="Times New Roman"/>
          <w:sz w:val="28"/>
          <w:szCs w:val="28"/>
        </w:rPr>
        <w:t>Что же теперь делать? Новый год, что ли, не встречать?</w:t>
      </w:r>
    </w:p>
    <w:p w:rsidR="00B55A0E" w:rsidRPr="005D63D4" w:rsidRDefault="00B55A0E" w:rsidP="005D63D4">
      <w:pPr>
        <w:pStyle w:val="30"/>
        <w:shd w:val="clear" w:color="auto" w:fill="auto"/>
        <w:spacing w:before="0" w:line="276" w:lineRule="auto"/>
        <w:ind w:right="407" w:firstLine="0"/>
        <w:jc w:val="left"/>
        <w:rPr>
          <w:rFonts w:ascii="Times New Roman" w:hAnsi="Times New Roman" w:cs="Times New Roman"/>
          <w:sz w:val="28"/>
          <w:szCs w:val="28"/>
        </w:rPr>
      </w:pPr>
      <w:r w:rsidRPr="005D63D4">
        <w:rPr>
          <w:rFonts w:ascii="Times New Roman" w:hAnsi="Times New Roman" w:cs="Times New Roman"/>
          <w:sz w:val="28"/>
          <w:szCs w:val="28"/>
        </w:rPr>
        <w:t xml:space="preserve">Ни в коем случае! Не надо ничего отменять и запрещать! Но чтобы Новогодние праздники ничем не омрачились, необходимо помнить... Нет, не помнить, а </w:t>
      </w:r>
      <w:r w:rsidRPr="005D63D4">
        <w:rPr>
          <w:rStyle w:val="31"/>
          <w:rFonts w:eastAsia="Arial Narrow"/>
        </w:rPr>
        <w:t>соблюдать правила пожарной безопасности.</w:t>
      </w:r>
    </w:p>
    <w:p w:rsidR="005D63D4" w:rsidRDefault="00B55A0E" w:rsidP="005D63D4">
      <w:pPr>
        <w:pStyle w:val="30"/>
        <w:shd w:val="clear" w:color="auto" w:fill="auto"/>
        <w:spacing w:before="0" w:line="276" w:lineRule="auto"/>
        <w:ind w:left="840" w:right="548" w:firstLine="620"/>
        <w:rPr>
          <w:rStyle w:val="31"/>
          <w:rFonts w:eastAsia="Arial Narrow"/>
        </w:rPr>
      </w:pPr>
      <w:r w:rsidRPr="005D63D4">
        <w:rPr>
          <w:rStyle w:val="31"/>
          <w:rFonts w:eastAsia="Arial Narrow"/>
        </w:rPr>
        <w:t xml:space="preserve">Елка </w:t>
      </w:r>
      <w:r w:rsidRPr="005D63D4">
        <w:rPr>
          <w:rStyle w:val="31"/>
          <w:rFonts w:eastAsia="Arial Narrow"/>
        </w:rPr>
        <w:tab/>
      </w:r>
      <w:r w:rsidRPr="005D63D4">
        <w:rPr>
          <w:rFonts w:ascii="Times New Roman" w:hAnsi="Times New Roman" w:cs="Times New Roman"/>
          <w:sz w:val="28"/>
          <w:szCs w:val="28"/>
        </w:rPr>
        <w:t>Елку нужно установить таким образом, чтобы она не мешала свободно ходить по комнате и не заслоняла двери, ведущие в другие комнаты. И, что самое главное, стояла бы подальше от батарей отопления. Верхушка елки не должна упираться в потолок. Нельзя украшать елку игрушками, которые легко воспламеняются, обкладывать подставку под елкой обычной ватой, украшать дерево горящими свечками. Эти правила относятся как к настоящим елкам, так и к искусственным, пластиковым. Кстати, при горении искусственной елки выделяются очень вредные вещества. А капелька горящего пластика, попав на кожу, оставит ожог более глубокий, чем настоящий раскаленный уголек.</w:t>
      </w:r>
      <w:r w:rsidR="005D63D4" w:rsidRPr="005D63D4">
        <w:rPr>
          <w:rStyle w:val="31"/>
          <w:rFonts w:eastAsia="Arial Narrow"/>
        </w:rPr>
        <w:t xml:space="preserve"> </w:t>
      </w:r>
    </w:p>
    <w:p w:rsidR="005D63D4" w:rsidRDefault="005D63D4" w:rsidP="005D63D4">
      <w:pPr>
        <w:pStyle w:val="30"/>
        <w:shd w:val="clear" w:color="auto" w:fill="auto"/>
        <w:spacing w:before="0" w:line="276" w:lineRule="auto"/>
        <w:ind w:left="840" w:right="548" w:firstLine="620"/>
        <w:rPr>
          <w:rStyle w:val="31"/>
          <w:rFonts w:eastAsia="Arial Narrow"/>
        </w:rPr>
      </w:pPr>
      <w:r w:rsidRPr="005D63D4">
        <w:rPr>
          <w:rStyle w:val="31"/>
          <w:rFonts w:eastAsia="Arial Narrow"/>
        </w:rPr>
        <w:t xml:space="preserve">Гирлянды </w:t>
      </w:r>
      <w:r w:rsidRPr="005D63D4">
        <w:rPr>
          <w:rFonts w:ascii="Times New Roman" w:hAnsi="Times New Roman" w:cs="Times New Roman"/>
          <w:sz w:val="28"/>
          <w:szCs w:val="28"/>
        </w:rPr>
        <w:t>Электрические гирлянды тоже могут стать причиной пожара или поражения человека электрическим током - электротравмы. Гирлянда безопасна, если прошла сертификацию и во время хранения на складе магазина не была испорчена. Бывает, что гирлянда служит на протяжении многих лет. В этом случае тем более стоит удостовериться, что она исправна. Очень много новогодних пожаров случается из-за короткого замыкания. Если ты почувствовал запах жженой изоляции, заметил искрение или обнаружил, что провода сильно нагреваются или плавятся, пользоваться такой гирляндой нельзя.</w:t>
      </w:r>
      <w:r w:rsidRPr="005D63D4">
        <w:rPr>
          <w:rStyle w:val="31"/>
          <w:rFonts w:eastAsia="Arial Narrow"/>
        </w:rPr>
        <w:t xml:space="preserve"> </w:t>
      </w:r>
    </w:p>
    <w:p w:rsidR="005D63D4" w:rsidRPr="005D63D4" w:rsidRDefault="005D63D4" w:rsidP="005D63D4">
      <w:pPr>
        <w:pStyle w:val="30"/>
        <w:shd w:val="clear" w:color="auto" w:fill="auto"/>
        <w:spacing w:before="0" w:line="276" w:lineRule="auto"/>
        <w:ind w:left="840" w:right="548" w:firstLine="620"/>
        <w:rPr>
          <w:rFonts w:ascii="Times New Roman" w:hAnsi="Times New Roman" w:cs="Times New Roman"/>
          <w:sz w:val="28"/>
          <w:szCs w:val="28"/>
        </w:rPr>
      </w:pPr>
      <w:r w:rsidRPr="005D63D4">
        <w:rPr>
          <w:rStyle w:val="31"/>
          <w:rFonts w:eastAsia="Arial Narrow"/>
        </w:rPr>
        <w:t xml:space="preserve">Пиротехнические игрушки </w:t>
      </w:r>
      <w:r w:rsidRPr="005D63D4">
        <w:rPr>
          <w:rFonts w:ascii="Times New Roman" w:hAnsi="Times New Roman" w:cs="Times New Roman"/>
          <w:sz w:val="28"/>
          <w:szCs w:val="28"/>
        </w:rPr>
        <w:t xml:space="preserve">Какой новогодний праздник обходится без бенгальских огней, фейерверков, шутих, петард! Перед Новым годом все прилавки завалены пиротехническими игрушками. К сожалению, нередко их качество оставляет желать лучшего. Поэтому необходимо помнить, что применение пиротехнических игрушек может привести не </w:t>
      </w:r>
      <w:r w:rsidRPr="005D63D4">
        <w:rPr>
          <w:rFonts w:ascii="Times New Roman" w:hAnsi="Times New Roman" w:cs="Times New Roman"/>
          <w:sz w:val="28"/>
          <w:szCs w:val="28"/>
        </w:rPr>
        <w:lastRenderedPageBreak/>
        <w:t>только к пожару, но и к серьезным травмам. Ожоги от пиротехнических игрушек бывают настолько глубокими, что приходится делать операцию по пересадке кожи. Нередко случается, что ребята лишаются конечностей, в основном пальцев рук. Бывает, что петарды взрываются прямо в кармане. Взрывчатое вещество в некоторых пиротехнических изделиях самовоспламеняется уже при температуре 37 градусов.</w:t>
      </w:r>
    </w:p>
    <w:p w:rsidR="005D63D4" w:rsidRPr="005D63D4" w:rsidRDefault="005D63D4" w:rsidP="005D63D4">
      <w:pPr>
        <w:pStyle w:val="50"/>
        <w:shd w:val="clear" w:color="auto" w:fill="auto"/>
        <w:spacing w:before="0" w:after="0" w:line="276" w:lineRule="auto"/>
        <w:ind w:right="548"/>
        <w:rPr>
          <w:sz w:val="28"/>
          <w:szCs w:val="28"/>
        </w:rPr>
      </w:pPr>
      <w:r w:rsidRPr="005D63D4">
        <w:rPr>
          <w:sz w:val="28"/>
          <w:szCs w:val="28"/>
        </w:rPr>
        <w:t>Чтобы предотвратить несчастный случай, необходимо строго соблюдать правила пользования пиротехническими изделиями</w:t>
      </w:r>
    </w:p>
    <w:p w:rsidR="005D63D4" w:rsidRPr="005D63D4" w:rsidRDefault="005D63D4" w:rsidP="005D63D4">
      <w:pPr>
        <w:pStyle w:val="50"/>
        <w:shd w:val="clear" w:color="auto" w:fill="auto"/>
        <w:spacing w:before="0" w:after="0" w:line="276" w:lineRule="auto"/>
        <w:ind w:right="548"/>
        <w:rPr>
          <w:sz w:val="28"/>
          <w:szCs w:val="28"/>
        </w:rPr>
      </w:pPr>
      <w:r w:rsidRPr="005D63D4">
        <w:rPr>
          <w:sz w:val="28"/>
          <w:szCs w:val="28"/>
        </w:rPr>
        <w:t>1.</w:t>
      </w:r>
      <w:r w:rsidRPr="005D63D4">
        <w:rPr>
          <w:sz w:val="28"/>
          <w:szCs w:val="28"/>
        </w:rPr>
        <w:t>Не стоит приобретать их на оптовых рынках, в подземных переходах или электропоездах.</w:t>
      </w:r>
    </w:p>
    <w:p w:rsidR="005D63D4" w:rsidRPr="005D63D4" w:rsidRDefault="005D63D4" w:rsidP="005D63D4">
      <w:pPr>
        <w:pStyle w:val="50"/>
        <w:shd w:val="clear" w:color="auto" w:fill="auto"/>
        <w:spacing w:before="0" w:after="0" w:line="276" w:lineRule="auto"/>
        <w:ind w:right="548"/>
        <w:rPr>
          <w:sz w:val="28"/>
          <w:szCs w:val="28"/>
        </w:rPr>
      </w:pPr>
      <w:r w:rsidRPr="005D63D4">
        <w:rPr>
          <w:sz w:val="28"/>
          <w:szCs w:val="28"/>
        </w:rPr>
        <w:t>2.</w:t>
      </w:r>
      <w:r w:rsidRPr="005D63D4">
        <w:rPr>
          <w:sz w:val="28"/>
          <w:szCs w:val="28"/>
        </w:rPr>
        <w:t>Нельзя использовать игрушки с поврежденным корпусом или фитилем.</w:t>
      </w:r>
    </w:p>
    <w:p w:rsidR="005D63D4" w:rsidRPr="005D63D4" w:rsidRDefault="005D63D4" w:rsidP="005D63D4">
      <w:pPr>
        <w:pStyle w:val="50"/>
        <w:shd w:val="clear" w:color="auto" w:fill="auto"/>
        <w:spacing w:before="0" w:after="0" w:line="276" w:lineRule="auto"/>
        <w:ind w:right="253"/>
        <w:rPr>
          <w:sz w:val="28"/>
          <w:szCs w:val="28"/>
        </w:rPr>
      </w:pPr>
      <w:r>
        <w:rPr>
          <w:sz w:val="28"/>
          <w:szCs w:val="28"/>
        </w:rPr>
        <w:t>Н</w:t>
      </w:r>
      <w:r w:rsidRPr="005D63D4">
        <w:rPr>
          <w:sz w:val="28"/>
          <w:szCs w:val="28"/>
        </w:rPr>
        <w:t>едопустимо:</w:t>
      </w:r>
    </w:p>
    <w:p w:rsidR="005D63D4" w:rsidRPr="005D63D4" w:rsidRDefault="005D63D4" w:rsidP="005D63D4">
      <w:pPr>
        <w:pStyle w:val="30"/>
        <w:shd w:val="clear" w:color="auto" w:fill="auto"/>
        <w:spacing w:before="0" w:line="276" w:lineRule="auto"/>
        <w:ind w:left="426" w:right="253" w:firstLine="0"/>
        <w:jc w:val="left"/>
        <w:rPr>
          <w:rFonts w:ascii="Times New Roman" w:hAnsi="Times New Roman" w:cs="Times New Roman"/>
          <w:sz w:val="28"/>
          <w:szCs w:val="28"/>
        </w:rPr>
      </w:pPr>
      <w:r w:rsidRPr="005D63D4">
        <w:rPr>
          <w:rFonts w:ascii="Times New Roman" w:hAnsi="Times New Roman" w:cs="Times New Roman"/>
          <w:sz w:val="28"/>
          <w:szCs w:val="28"/>
        </w:rPr>
        <w:t xml:space="preserve">- использовать пиротехнические игрушки в жилых помещениях - квартирах или на балконах, </w:t>
      </w:r>
    </w:p>
    <w:p w:rsidR="005D63D4" w:rsidRPr="005D63D4" w:rsidRDefault="005D63D4" w:rsidP="005D63D4">
      <w:pPr>
        <w:pStyle w:val="30"/>
        <w:shd w:val="clear" w:color="auto" w:fill="auto"/>
        <w:spacing w:before="0" w:line="276" w:lineRule="auto"/>
        <w:ind w:left="426" w:right="253" w:firstLine="0"/>
        <w:jc w:val="left"/>
        <w:rPr>
          <w:rFonts w:ascii="Times New Roman" w:hAnsi="Times New Roman" w:cs="Times New Roman"/>
          <w:sz w:val="28"/>
          <w:szCs w:val="28"/>
        </w:rPr>
      </w:pPr>
      <w:r w:rsidRPr="005D63D4">
        <w:rPr>
          <w:rFonts w:ascii="Times New Roman" w:hAnsi="Times New Roman" w:cs="Times New Roman"/>
          <w:sz w:val="28"/>
          <w:szCs w:val="28"/>
        </w:rPr>
        <w:t xml:space="preserve">- под низкими навесами и кронами деревьев, </w:t>
      </w:r>
    </w:p>
    <w:p w:rsidR="005D63D4" w:rsidRPr="005D63D4" w:rsidRDefault="005D63D4" w:rsidP="005D63D4">
      <w:pPr>
        <w:pStyle w:val="a4"/>
        <w:shd w:val="clear" w:color="auto" w:fill="auto"/>
        <w:spacing w:line="276" w:lineRule="auto"/>
        <w:ind w:left="426" w:right="253"/>
      </w:pPr>
      <w:r w:rsidRPr="005D63D4">
        <w:t>- носить такие изделия в карманах,</w:t>
      </w:r>
    </w:p>
    <w:p w:rsidR="005D63D4" w:rsidRPr="005D63D4" w:rsidRDefault="005D63D4" w:rsidP="005D63D4">
      <w:pPr>
        <w:pStyle w:val="30"/>
        <w:shd w:val="clear" w:color="auto" w:fill="auto"/>
        <w:spacing w:before="0" w:line="276" w:lineRule="auto"/>
        <w:ind w:left="426" w:right="253" w:firstLine="0"/>
        <w:jc w:val="left"/>
        <w:rPr>
          <w:rFonts w:ascii="Times New Roman" w:hAnsi="Times New Roman" w:cs="Times New Roman"/>
          <w:sz w:val="28"/>
          <w:szCs w:val="28"/>
        </w:rPr>
      </w:pPr>
      <w:r w:rsidRPr="005D63D4">
        <w:rPr>
          <w:rFonts w:ascii="Times New Roman" w:hAnsi="Times New Roman" w:cs="Times New Roman"/>
          <w:sz w:val="28"/>
          <w:szCs w:val="28"/>
        </w:rPr>
        <w:t>- направлять ракеты и петарды на людей,</w:t>
      </w:r>
    </w:p>
    <w:p w:rsidR="005D63D4" w:rsidRPr="005D63D4" w:rsidRDefault="005D63D4" w:rsidP="005D63D4">
      <w:pPr>
        <w:pStyle w:val="30"/>
        <w:shd w:val="clear" w:color="auto" w:fill="auto"/>
        <w:spacing w:before="0" w:line="276" w:lineRule="auto"/>
        <w:ind w:left="426" w:right="253" w:firstLine="0"/>
        <w:jc w:val="left"/>
        <w:rPr>
          <w:rFonts w:ascii="Times New Roman" w:hAnsi="Times New Roman" w:cs="Times New Roman"/>
          <w:sz w:val="28"/>
          <w:szCs w:val="28"/>
        </w:rPr>
      </w:pPr>
      <w:r w:rsidRPr="005D63D4">
        <w:rPr>
          <w:rFonts w:ascii="Times New Roman" w:hAnsi="Times New Roman" w:cs="Times New Roman"/>
          <w:sz w:val="28"/>
          <w:szCs w:val="28"/>
        </w:rPr>
        <w:t>- подходить ближе, чем на 15 м к зажженным фейерверкам,</w:t>
      </w:r>
    </w:p>
    <w:p w:rsidR="005D63D4" w:rsidRPr="005D63D4" w:rsidRDefault="005D63D4" w:rsidP="005D63D4">
      <w:pPr>
        <w:pStyle w:val="a4"/>
        <w:shd w:val="clear" w:color="auto" w:fill="auto"/>
        <w:spacing w:line="276" w:lineRule="auto"/>
        <w:ind w:left="426" w:right="253"/>
      </w:pPr>
      <w:r w:rsidRPr="005D63D4">
        <w:t>- бросать петарды под ноги,</w:t>
      </w:r>
    </w:p>
    <w:p w:rsidR="005D63D4" w:rsidRPr="005D63D4" w:rsidRDefault="005D63D4" w:rsidP="005D63D4">
      <w:pPr>
        <w:pStyle w:val="30"/>
        <w:shd w:val="clear" w:color="auto" w:fill="auto"/>
        <w:spacing w:before="0" w:line="276" w:lineRule="auto"/>
        <w:ind w:left="426" w:right="253" w:firstLine="0"/>
        <w:jc w:val="left"/>
        <w:rPr>
          <w:rFonts w:ascii="Times New Roman" w:hAnsi="Times New Roman" w:cs="Times New Roman"/>
          <w:sz w:val="28"/>
          <w:szCs w:val="28"/>
        </w:rPr>
      </w:pPr>
      <w:r w:rsidRPr="005D63D4">
        <w:rPr>
          <w:rFonts w:ascii="Times New Roman" w:hAnsi="Times New Roman" w:cs="Times New Roman"/>
          <w:sz w:val="28"/>
          <w:szCs w:val="28"/>
        </w:rPr>
        <w:t>- поджигать фитиль, держа его возле лица,</w:t>
      </w:r>
    </w:p>
    <w:p w:rsidR="005D63D4" w:rsidRPr="005D63D4" w:rsidRDefault="005D63D4" w:rsidP="005D63D4">
      <w:pPr>
        <w:pStyle w:val="30"/>
        <w:shd w:val="clear" w:color="auto" w:fill="auto"/>
        <w:spacing w:before="0" w:line="276" w:lineRule="auto"/>
        <w:ind w:right="548" w:firstLine="0"/>
        <w:jc w:val="left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Pr="005D63D4">
        <w:rPr>
          <w:rFonts w:ascii="Times New Roman" w:hAnsi="Times New Roman" w:cs="Times New Roman"/>
          <w:sz w:val="28"/>
          <w:szCs w:val="28"/>
        </w:rPr>
        <w:t>использовать пиротехнику при сильном ветре.</w:t>
      </w:r>
    </w:p>
    <w:p w:rsidR="005D63D4" w:rsidRPr="005D63D4" w:rsidRDefault="005D63D4" w:rsidP="005D63D4">
      <w:pPr>
        <w:pStyle w:val="30"/>
        <w:shd w:val="clear" w:color="auto" w:fill="auto"/>
        <w:spacing w:before="0" w:line="276" w:lineRule="auto"/>
        <w:ind w:left="840" w:right="548" w:firstLine="0"/>
        <w:rPr>
          <w:rFonts w:ascii="Times New Roman" w:hAnsi="Times New Roman" w:cs="Times New Roman"/>
          <w:sz w:val="28"/>
          <w:szCs w:val="28"/>
        </w:rPr>
      </w:pPr>
    </w:p>
    <w:p w:rsidR="00B55A0E" w:rsidRPr="005D63D4" w:rsidRDefault="00B55A0E" w:rsidP="005D63D4">
      <w:pPr>
        <w:pStyle w:val="30"/>
        <w:shd w:val="clear" w:color="auto" w:fill="auto"/>
        <w:spacing w:before="0" w:line="276" w:lineRule="auto"/>
        <w:ind w:right="40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5A0E" w:rsidRPr="005D63D4" w:rsidRDefault="00B55A0E" w:rsidP="005D63D4">
      <w:pPr>
        <w:framePr w:wrap="none" w:vAnchor="page" w:hAnchor="page" w:x="898" w:y="14399"/>
        <w:spacing w:after="0" w:line="276" w:lineRule="auto"/>
        <w:rPr>
          <w:sz w:val="28"/>
          <w:szCs w:val="28"/>
        </w:rPr>
      </w:pPr>
    </w:p>
    <w:p w:rsidR="00B55A0E" w:rsidRPr="005D63D4" w:rsidRDefault="00B55A0E" w:rsidP="005D63D4">
      <w:pPr>
        <w:framePr w:wrap="none" w:vAnchor="page" w:hAnchor="page" w:x="9816" w:y="12891"/>
        <w:spacing w:after="0" w:line="276" w:lineRule="auto"/>
        <w:rPr>
          <w:sz w:val="28"/>
          <w:szCs w:val="28"/>
        </w:rPr>
      </w:pPr>
    </w:p>
    <w:p w:rsidR="00B55A0E" w:rsidRPr="005D63D4" w:rsidRDefault="00B55A0E" w:rsidP="005D63D4">
      <w:pPr>
        <w:spacing w:after="0" w:line="276" w:lineRule="auto"/>
        <w:rPr>
          <w:sz w:val="28"/>
          <w:szCs w:val="28"/>
        </w:rPr>
        <w:sectPr w:rsidR="00B55A0E" w:rsidRPr="005D63D4" w:rsidSect="005D63D4">
          <w:pgSz w:w="11900" w:h="16840"/>
          <w:pgMar w:top="720" w:right="720" w:bottom="720" w:left="72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5D63D4" w:rsidRPr="00276E81" w:rsidRDefault="005D63D4" w:rsidP="005D63D4">
      <w:pPr>
        <w:pStyle w:val="30"/>
        <w:shd w:val="clear" w:color="auto" w:fill="auto"/>
        <w:spacing w:line="763" w:lineRule="exact"/>
        <w:ind w:right="548" w:firstLine="0"/>
        <w:jc w:val="left"/>
        <w:rPr>
          <w:rFonts w:ascii="Times New Roman" w:hAnsi="Times New Roman" w:cs="Times New Roman"/>
          <w:sz w:val="72"/>
          <w:szCs w:val="72"/>
        </w:rPr>
      </w:pPr>
    </w:p>
    <w:sectPr w:rsidR="005D63D4" w:rsidRPr="00276E81" w:rsidSect="00BB7B31">
      <w:pgSz w:w="11906" w:h="16838"/>
      <w:pgMar w:top="794" w:right="85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D9D"/>
    <w:rsid w:val="00276E81"/>
    <w:rsid w:val="00490398"/>
    <w:rsid w:val="005D63D4"/>
    <w:rsid w:val="0067347F"/>
    <w:rsid w:val="00B35EB4"/>
    <w:rsid w:val="00B55A0E"/>
    <w:rsid w:val="00BB7B31"/>
    <w:rsid w:val="00DA0CDD"/>
    <w:rsid w:val="00E25D9D"/>
    <w:rsid w:val="00EA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1A0F7"/>
  <w15:docId w15:val="{A21A1C56-EDA3-49C6-B864-8C9F753C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55A0E"/>
    <w:rPr>
      <w:rFonts w:ascii="Arial Narrow" w:eastAsia="Arial Narrow" w:hAnsi="Arial Narrow" w:cs="Arial Narrow"/>
      <w:sz w:val="38"/>
      <w:szCs w:val="3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B55A0E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55A0E"/>
    <w:pPr>
      <w:widowControl w:val="0"/>
      <w:shd w:val="clear" w:color="auto" w:fill="FFFFFF"/>
      <w:spacing w:before="180" w:after="0" w:line="470" w:lineRule="exact"/>
      <w:ind w:firstLine="260"/>
      <w:jc w:val="both"/>
    </w:pPr>
    <w:rPr>
      <w:rFonts w:ascii="Arial Narrow" w:eastAsia="Arial Narrow" w:hAnsi="Arial Narrow" w:cs="Arial Narrow"/>
      <w:sz w:val="38"/>
      <w:szCs w:val="38"/>
    </w:rPr>
  </w:style>
  <w:style w:type="paragraph" w:customStyle="1" w:styleId="50">
    <w:name w:val="Основной текст (5)"/>
    <w:basedOn w:val="a"/>
    <w:link w:val="5"/>
    <w:rsid w:val="00B55A0E"/>
    <w:pPr>
      <w:widowControl w:val="0"/>
      <w:shd w:val="clear" w:color="auto" w:fill="FFFFFF"/>
      <w:spacing w:before="300" w:after="420"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31">
    <w:name w:val="Основной текст (3) + Полужирный"/>
    <w:basedOn w:val="3"/>
    <w:rsid w:val="00B55A0E"/>
    <w:rPr>
      <w:rFonts w:ascii="Times New Roman" w:eastAsia="Times New Roman" w:hAnsi="Times New Roman" w:cs="Times New Roman"/>
      <w:b/>
      <w:bCs/>
      <w:color w:val="00000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3">
    <w:name w:val="Подпись к картинке_"/>
    <w:basedOn w:val="a0"/>
    <w:link w:val="a4"/>
    <w:rsid w:val="00B55A0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Подпись к картинке"/>
    <w:basedOn w:val="a"/>
    <w:link w:val="a3"/>
    <w:rsid w:val="00B55A0E"/>
    <w:pPr>
      <w:widowControl w:val="0"/>
      <w:shd w:val="clear" w:color="auto" w:fill="FFFFFF"/>
      <w:spacing w:after="0" w:line="60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B35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5E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BEA03B-7377-4B26-864C-6821D1635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537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Галина</cp:lastModifiedBy>
  <cp:revision>9</cp:revision>
  <dcterms:created xsi:type="dcterms:W3CDTF">2018-09-01T19:54:00Z</dcterms:created>
  <dcterms:modified xsi:type="dcterms:W3CDTF">2022-10-05T13:41:00Z</dcterms:modified>
</cp:coreProperties>
</file>