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EA" w:rsidRPr="00D65509" w:rsidRDefault="007514EA" w:rsidP="00D65509">
      <w:pPr>
        <w:spacing w:before="100" w:beforeAutospacing="1" w:after="100" w:afterAutospacing="1" w:line="240" w:lineRule="auto"/>
        <w:jc w:val="center"/>
        <w:rPr>
          <w:rFonts w:ascii="Georgia" w:eastAsia="Times New Roman" w:hAnsi="Georgia" w:cs="Arial"/>
          <w:color w:val="0070C0"/>
          <w:sz w:val="40"/>
          <w:szCs w:val="40"/>
          <w:lang w:eastAsia="ru-RU"/>
        </w:rPr>
      </w:pPr>
      <w:r w:rsidRPr="00D65509">
        <w:rPr>
          <w:rFonts w:ascii="Georgia" w:hAnsi="Georgia"/>
          <w:color w:val="0070C0"/>
          <w:sz w:val="40"/>
          <w:szCs w:val="40"/>
        </w:rPr>
        <w:t>Домашний кукольный театр</w:t>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«Мама, мне скучно!» – как часто мы слышим эти слова от наших детей. Все книжки уже много раз прочитаны, все мультфильмы пересмотрены, во все игры поиграли не один раз. Чем же занять ребенка надолго, что сделать, чтобы было интересно не только ему, но и всей семье?</w:t>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Предложите ребенку устроить дома кукольный театр.</w:t>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Традиция устраивать домашние кукольные представления зародилась в России еще в конце XVIII – начале XIX века. Через домашний кукольный спектакль родители приобщают детей к литературе, музыке, театру, развивают у них художественный вкус, образное мышление. Это не просто развлечение, полезная игра, заполняющая досуг – это способ воспитания, средство воздействия «на мысль, и сердце, и вкус» ребенка (выражение хирурга Н.Пирогова, употребленное в одном из писем). [1]</w:t>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Игра в домашний кукольный театр хороша тем, что в ней могут участвовать все члены вашей семьи, и каждый может попробовать себя в разных амплуа: актер, режиссер, сценарист, изготовитель кукол, декоратор, зритель и т.д.</w:t>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Совместное творчество поможет вам не только развить фантазию ваших детей, но и даст возможность лучше узнать друг друга, разовьет чувство взаимопомощи, ответственности за общее дело, сплотит вашу семью.</w:t>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Конечно, сразу же возникает множество вопросов: где взять кукол, как сделать декорации, какие сюжеты выбрать для постановок. Вот здесь и придет на помощь ваша фантазия.</w:t>
      </w:r>
      <w:r w:rsidRPr="00D65509">
        <w:rPr>
          <w:rFonts w:ascii="Georgia" w:eastAsia="Times New Roman" w:hAnsi="Georgia" w:cs="Arial"/>
          <w:sz w:val="28"/>
          <w:szCs w:val="28"/>
          <w:lang w:eastAsia="ru-RU"/>
        </w:rPr>
        <w:br/>
        <w:t xml:space="preserve">Есть несколько видов кукол для кукольного театра. Вот некоторые из них: </w:t>
      </w:r>
    </w:p>
    <w:p w:rsidR="007514EA" w:rsidRPr="00D65509" w:rsidRDefault="007514EA" w:rsidP="00D65509">
      <w:pPr>
        <w:numPr>
          <w:ilvl w:val="0"/>
          <w:numId w:val="2"/>
        </w:num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u w:val="single"/>
          <w:lang w:eastAsia="ru-RU"/>
        </w:rPr>
        <w:t>Перчаточные</w:t>
      </w:r>
      <w:r w:rsidRPr="00D65509">
        <w:rPr>
          <w:rFonts w:ascii="Georgia" w:eastAsia="Times New Roman" w:hAnsi="Georgia" w:cs="Arial"/>
          <w:sz w:val="28"/>
          <w:szCs w:val="28"/>
          <w:lang w:eastAsia="ru-RU"/>
        </w:rPr>
        <w:t xml:space="preserve"> – куклы, основой которых служит перчатка, сшитая по руке актера. Голова такой куклы может быть изготовлена различными способами. Чаще всего делают её из папье-маше. Помимо папье-маше голову куклы можно выстричь из поролона, склеить из листа ватмана, сшить из ткани.</w:t>
      </w:r>
    </w:p>
    <w:p w:rsidR="007514EA" w:rsidRPr="00D65509" w:rsidRDefault="007514EA" w:rsidP="00D65509">
      <w:pPr>
        <w:numPr>
          <w:ilvl w:val="0"/>
          <w:numId w:val="2"/>
        </w:num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u w:val="single"/>
          <w:lang w:eastAsia="ru-RU"/>
        </w:rPr>
        <w:t>Тростевые куклы</w:t>
      </w:r>
      <w:r w:rsidRPr="00D65509">
        <w:rPr>
          <w:rFonts w:ascii="Georgia" w:eastAsia="Times New Roman" w:hAnsi="Georgia" w:cs="Arial"/>
          <w:sz w:val="28"/>
          <w:szCs w:val="28"/>
          <w:lang w:eastAsia="ru-RU"/>
        </w:rPr>
        <w:t xml:space="preserve"> используются в основном в профессиональных театрах кукол, т.к. они, в отличи</w:t>
      </w:r>
      <w:proofErr w:type="gramStart"/>
      <w:r w:rsidRPr="00D65509">
        <w:rPr>
          <w:rFonts w:ascii="Georgia" w:eastAsia="Times New Roman" w:hAnsi="Georgia" w:cs="Arial"/>
          <w:sz w:val="28"/>
          <w:szCs w:val="28"/>
          <w:lang w:eastAsia="ru-RU"/>
        </w:rPr>
        <w:t>и</w:t>
      </w:r>
      <w:proofErr w:type="gramEnd"/>
      <w:r w:rsidRPr="00D65509">
        <w:rPr>
          <w:rFonts w:ascii="Georgia" w:eastAsia="Times New Roman" w:hAnsi="Georgia" w:cs="Arial"/>
          <w:sz w:val="28"/>
          <w:szCs w:val="28"/>
          <w:lang w:eastAsia="ru-RU"/>
        </w:rPr>
        <w:t xml:space="preserve"> от перчаточных, сложнее по конструкции, но это и дает им большие пластические возможности. Голова такой куклы укреплена на стержне, который кукловод держит в правой руке. К запястьям рук куклы приделываются тоненькие, длинные, негнущиеся стержни – трости, левой рукой кукловод управляет руками куклы.</w:t>
      </w:r>
    </w:p>
    <w:p w:rsidR="007514EA" w:rsidRPr="00D65509" w:rsidRDefault="007514EA" w:rsidP="00D65509">
      <w:pPr>
        <w:numPr>
          <w:ilvl w:val="0"/>
          <w:numId w:val="2"/>
        </w:num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u w:val="single"/>
          <w:lang w:eastAsia="ru-RU"/>
        </w:rPr>
        <w:t>Плоскостные куклы</w:t>
      </w:r>
      <w:r w:rsidRPr="00D65509">
        <w:rPr>
          <w:rFonts w:ascii="Georgia" w:eastAsia="Times New Roman" w:hAnsi="Georgia" w:cs="Arial"/>
          <w:sz w:val="28"/>
          <w:szCs w:val="28"/>
          <w:lang w:eastAsia="ru-RU"/>
        </w:rPr>
        <w:t xml:space="preserve"> выпиливаются из фанеры или вырезаются из плотного картона по частям – туловище, ноги, руки, голову – и раскрашивают красками. Отдельные части соединяются между собой с помощью ниток, шнурков, проволоки.</w:t>
      </w:r>
    </w:p>
    <w:p w:rsidR="007514EA" w:rsidRPr="00D65509" w:rsidRDefault="007514EA" w:rsidP="00D65509">
      <w:pPr>
        <w:numPr>
          <w:ilvl w:val="0"/>
          <w:numId w:val="2"/>
        </w:num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u w:val="single"/>
          <w:lang w:eastAsia="ru-RU"/>
        </w:rPr>
        <w:t>Куклы марионетки</w:t>
      </w:r>
      <w:r w:rsidRPr="00D65509">
        <w:rPr>
          <w:rFonts w:ascii="Georgia" w:eastAsia="Times New Roman" w:hAnsi="Georgia" w:cs="Arial"/>
          <w:sz w:val="28"/>
          <w:szCs w:val="28"/>
          <w:lang w:eastAsia="ru-RU"/>
        </w:rPr>
        <w:t xml:space="preserve"> – это куклы управляемые сверху нитями. Нити привязываются к ногам и рукам куклы, а сверху крепятся к крестовине, называемой «вага».</w:t>
      </w:r>
    </w:p>
    <w:p w:rsidR="007514EA" w:rsidRPr="00D65509" w:rsidRDefault="007514EA" w:rsidP="00D65509">
      <w:pPr>
        <w:numPr>
          <w:ilvl w:val="0"/>
          <w:numId w:val="2"/>
        </w:num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u w:val="single"/>
          <w:lang w:eastAsia="ru-RU"/>
        </w:rPr>
        <w:lastRenderedPageBreak/>
        <w:t>Пальчиковые куклы.</w:t>
      </w:r>
      <w:r w:rsidRPr="00D65509">
        <w:rPr>
          <w:rFonts w:ascii="Georgia" w:eastAsia="Times New Roman" w:hAnsi="Georgia" w:cs="Arial"/>
          <w:sz w:val="28"/>
          <w:szCs w:val="28"/>
          <w:lang w:eastAsia="ru-RU"/>
        </w:rPr>
        <w:t xml:space="preserve"> Забавные маленькие куколки оживут и станут героями сказки, как только вы наденете их на пальцы руки.</w:t>
      </w:r>
    </w:p>
    <w:p w:rsidR="007514EA" w:rsidRPr="00D65509" w:rsidRDefault="007514EA" w:rsidP="00D65509">
      <w:pPr>
        <w:spacing w:before="100" w:beforeAutospacing="1" w:after="100" w:afterAutospacing="1" w:line="240" w:lineRule="auto"/>
        <w:jc w:val="center"/>
        <w:rPr>
          <w:rFonts w:ascii="Georgia" w:eastAsia="Times New Roman" w:hAnsi="Georgia" w:cs="Arial"/>
          <w:sz w:val="28"/>
          <w:szCs w:val="28"/>
          <w:lang w:eastAsia="ru-RU"/>
        </w:rPr>
      </w:pPr>
      <w:r w:rsidRPr="00D65509">
        <w:rPr>
          <w:rFonts w:ascii="Georgia" w:eastAsia="Times New Roman" w:hAnsi="Georgia" w:cs="Arial"/>
          <w:noProof/>
          <w:sz w:val="28"/>
          <w:szCs w:val="28"/>
          <w:lang w:eastAsia="ru-RU"/>
        </w:rPr>
        <w:drawing>
          <wp:inline distT="0" distB="0" distL="0" distR="0" wp14:anchorId="54CEE0CB" wp14:editId="1F92AF7A">
            <wp:extent cx="3814445" cy="2860675"/>
            <wp:effectExtent l="19050" t="0" r="0" b="0"/>
            <wp:docPr id="23" name="Рисунок 23" descr="http://festival.1september.ru/articles/53839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estival.1september.ru/articles/538394/img1.jpg"/>
                    <pic:cNvPicPr>
                      <a:picLocks noChangeAspect="1" noChangeArrowheads="1"/>
                    </pic:cNvPicPr>
                  </pic:nvPicPr>
                  <pic:blipFill>
                    <a:blip r:embed="rId6" cstate="print"/>
                    <a:srcRect/>
                    <a:stretch>
                      <a:fillRect/>
                    </a:stretch>
                  </pic:blipFill>
                  <pic:spPr bwMode="auto">
                    <a:xfrm>
                      <a:off x="0" y="0"/>
                      <a:ext cx="3814445" cy="2860675"/>
                    </a:xfrm>
                    <a:prstGeom prst="rect">
                      <a:avLst/>
                    </a:prstGeom>
                    <a:noFill/>
                    <a:ln w="9525">
                      <a:noFill/>
                      <a:miter lim="800000"/>
                      <a:headEnd/>
                      <a:tailEnd/>
                    </a:ln>
                  </pic:spPr>
                </pic:pic>
              </a:graphicData>
            </a:graphic>
          </wp:inline>
        </w:drawing>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 xml:space="preserve">Этих кукол лучше всего использовать в ваших первых представлениях. Они очень просты и легки в исполнении. Для их изготовления не требуется много материала. Основу такой куклы составляют две фетровые или драповые пластины, сшитые по краям по размеру пальца. Для оформления куклы используются яркие лоскутки плотных не осыпающихся тканей, тесьма, кусочки искусственной кожи или меха, бусины, бисер, остатки пряжи разных цветов. Детали игрушки наклеиваются на основу клеем «Момент прозрачный». Голову пальчиковой куклы можно сделать отдельно и приклеить её к основе. Голова может быть сшита из ткани в виде шарика, также можно использовать теннисные шарики, футляры </w:t>
      </w:r>
      <w:proofErr w:type="gramStart"/>
      <w:r w:rsidRPr="00D65509">
        <w:rPr>
          <w:rFonts w:ascii="Georgia" w:eastAsia="Times New Roman" w:hAnsi="Georgia" w:cs="Arial"/>
          <w:sz w:val="28"/>
          <w:szCs w:val="28"/>
          <w:lang w:eastAsia="ru-RU"/>
        </w:rPr>
        <w:t>от</w:t>
      </w:r>
      <w:proofErr w:type="gramEnd"/>
      <w:r w:rsidRPr="00D65509">
        <w:rPr>
          <w:rFonts w:ascii="Georgia" w:eastAsia="Times New Roman" w:hAnsi="Georgia" w:cs="Arial"/>
          <w:sz w:val="28"/>
          <w:szCs w:val="28"/>
          <w:lang w:eastAsia="ru-RU"/>
        </w:rPr>
        <w:t xml:space="preserve"> «</w:t>
      </w:r>
      <w:proofErr w:type="gramStart"/>
      <w:r w:rsidRPr="00D65509">
        <w:rPr>
          <w:rFonts w:ascii="Georgia" w:eastAsia="Times New Roman" w:hAnsi="Georgia" w:cs="Arial"/>
          <w:sz w:val="28"/>
          <w:szCs w:val="28"/>
          <w:lang w:eastAsia="ru-RU"/>
        </w:rPr>
        <w:t>Киндер</w:t>
      </w:r>
      <w:proofErr w:type="gramEnd"/>
      <w:r w:rsidRPr="00D65509">
        <w:rPr>
          <w:rFonts w:ascii="Georgia" w:eastAsia="Times New Roman" w:hAnsi="Georgia" w:cs="Arial"/>
          <w:sz w:val="28"/>
          <w:szCs w:val="28"/>
          <w:lang w:eastAsia="ru-RU"/>
        </w:rPr>
        <w:t xml:space="preserve"> – сюрприза», мелкие коробочки, пластмассовые крышки и т.д. Голову можно разрисовать гелиевыми ручками, фломастерами или наклеить детали лица куклы, вырезав их из цветной бумаги.</w:t>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 xml:space="preserve">Пальчиковую куклу можно сделать и из плотного картона. Основу врезаем в виде задуманной куклы, у основания делаем 2 параллельные прорези (через эти прорези кукла надевается на палец). Саму куклу раскрашиваем фломастерами, красками или гелиевыми ручками. </w:t>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Разыгрывать спектакль с пальчиковыми куклами можно просто сидя за столом или использовать вместо ширмы задрапированную спинку стула.</w:t>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 xml:space="preserve">Для первого спектакля можно выбрать одну из сказок для детей младшего возраста (например, сказка «Курочка Ряба»). Подготовка кукол и репетиция спектакля такой сказки не займет много времени. Это поможет заинтересовать ребенка, а быстрый результат положительно настроит его на дальнейшее продолжение ваших совместных занятий. Можно изготовить набор универсальных кукол, которых вы сможете задействовать в различных сказках. </w:t>
      </w:r>
      <w:proofErr w:type="gramStart"/>
      <w:r w:rsidRPr="00D65509">
        <w:rPr>
          <w:rFonts w:ascii="Georgia" w:eastAsia="Times New Roman" w:hAnsi="Georgia" w:cs="Arial"/>
          <w:sz w:val="28"/>
          <w:szCs w:val="28"/>
          <w:lang w:eastAsia="ru-RU"/>
        </w:rPr>
        <w:t>Например, в русских народных сказках часто фигурируют такие герои как дед, бабка, внучка, мышка, собака, кошка, заяц, лиса, волк, медведь.</w:t>
      </w:r>
      <w:proofErr w:type="gramEnd"/>
      <w:r w:rsidRPr="00D65509">
        <w:rPr>
          <w:rFonts w:ascii="Georgia" w:eastAsia="Times New Roman" w:hAnsi="Georgia" w:cs="Arial"/>
          <w:sz w:val="28"/>
          <w:szCs w:val="28"/>
          <w:lang w:eastAsia="ru-RU"/>
        </w:rPr>
        <w:t xml:space="preserve"> Постепенно переходя от русских народных к другим сказкам, вы сможете дополнить ваш </w:t>
      </w:r>
      <w:r w:rsidRPr="00D65509">
        <w:rPr>
          <w:rFonts w:ascii="Georgia" w:eastAsia="Times New Roman" w:hAnsi="Georgia" w:cs="Arial"/>
          <w:sz w:val="28"/>
          <w:szCs w:val="28"/>
          <w:lang w:eastAsia="ru-RU"/>
        </w:rPr>
        <w:lastRenderedPageBreak/>
        <w:t>универсальный набор кукол такими героями как король, королева, принц, принцесса.</w:t>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Возможно временем, вам захочется попробовать себя в роли автора своих сказок. Тогда в вашей коллекции появятся новые, придуманные вами герои.</w:t>
      </w:r>
    </w:p>
    <w:p w:rsidR="007514EA" w:rsidRPr="00D65509" w:rsidRDefault="007514EA" w:rsidP="00D65509">
      <w:pPr>
        <w:spacing w:before="100" w:beforeAutospacing="1" w:after="100" w:afterAutospacing="1" w:line="240" w:lineRule="auto"/>
        <w:jc w:val="center"/>
        <w:rPr>
          <w:rFonts w:ascii="Georgia" w:eastAsia="Times New Roman" w:hAnsi="Georgia" w:cs="Arial"/>
          <w:sz w:val="28"/>
          <w:szCs w:val="28"/>
          <w:lang w:eastAsia="ru-RU"/>
        </w:rPr>
      </w:pPr>
      <w:r w:rsidRPr="00D65509">
        <w:rPr>
          <w:rFonts w:ascii="Georgia" w:eastAsia="Times New Roman" w:hAnsi="Georgia" w:cs="Arial"/>
          <w:noProof/>
          <w:sz w:val="28"/>
          <w:szCs w:val="28"/>
          <w:lang w:eastAsia="ru-RU"/>
        </w:rPr>
        <w:drawing>
          <wp:inline distT="0" distB="0" distL="0" distR="0" wp14:anchorId="5962AC17" wp14:editId="3970E737">
            <wp:extent cx="4768215" cy="1985645"/>
            <wp:effectExtent l="19050" t="0" r="0" b="0"/>
            <wp:docPr id="24" name="Рисунок 24" descr="http://festival.1september.ru/articles/53839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estival.1september.ru/articles/538394/img2.jpg"/>
                    <pic:cNvPicPr>
                      <a:picLocks noChangeAspect="1" noChangeArrowheads="1"/>
                    </pic:cNvPicPr>
                  </pic:nvPicPr>
                  <pic:blipFill>
                    <a:blip r:embed="rId7" cstate="print"/>
                    <a:srcRect/>
                    <a:stretch>
                      <a:fillRect/>
                    </a:stretch>
                  </pic:blipFill>
                  <pic:spPr bwMode="auto">
                    <a:xfrm>
                      <a:off x="0" y="0"/>
                      <a:ext cx="4768215" cy="1985645"/>
                    </a:xfrm>
                    <a:prstGeom prst="rect">
                      <a:avLst/>
                    </a:prstGeom>
                    <a:noFill/>
                    <a:ln w="9525">
                      <a:noFill/>
                      <a:miter lim="800000"/>
                      <a:headEnd/>
                      <a:tailEnd/>
                    </a:ln>
                  </pic:spPr>
                </pic:pic>
              </a:graphicData>
            </a:graphic>
          </wp:inline>
        </w:drawing>
      </w:r>
    </w:p>
    <w:p w:rsidR="007514EA" w:rsidRPr="00D65509" w:rsidRDefault="007514EA" w:rsidP="00D65509">
      <w:pPr>
        <w:spacing w:before="100" w:beforeAutospacing="1" w:after="100" w:afterAutospacing="1" w:line="240" w:lineRule="auto"/>
        <w:rPr>
          <w:rFonts w:ascii="Georgia" w:eastAsia="Times New Roman" w:hAnsi="Georgia" w:cs="Arial"/>
          <w:sz w:val="28"/>
          <w:szCs w:val="28"/>
          <w:lang w:eastAsia="ru-RU"/>
        </w:rPr>
      </w:pPr>
      <w:r w:rsidRPr="00D65509">
        <w:rPr>
          <w:rFonts w:ascii="Georgia" w:eastAsia="Times New Roman" w:hAnsi="Georgia" w:cs="Arial"/>
          <w:sz w:val="28"/>
          <w:szCs w:val="28"/>
          <w:lang w:eastAsia="ru-RU"/>
        </w:rPr>
        <w:t>Сделать сказку своими руками не так уж сложно. Для этого нужно лишь желание, немного терпения и ваша сказка станет былью. Предлагаю вам несколько инструкционных карт для изготовления ваших первых пальчиковых кукол.</w:t>
      </w:r>
    </w:p>
    <w:p w:rsidR="007514EA" w:rsidRPr="00D65509" w:rsidRDefault="007514EA" w:rsidP="00D65509">
      <w:pPr>
        <w:jc w:val="center"/>
        <w:rPr>
          <w:rFonts w:ascii="Georgia" w:hAnsi="Georgia"/>
          <w:sz w:val="28"/>
          <w:szCs w:val="28"/>
        </w:rPr>
      </w:pPr>
      <w:r w:rsidRPr="00D65509">
        <w:rPr>
          <w:rFonts w:ascii="Georgia" w:hAnsi="Georgia"/>
          <w:sz w:val="28"/>
          <w:szCs w:val="28"/>
        </w:rPr>
        <w:t>ИНСТРУКЦИОННАЯ КАРТА</w:t>
      </w:r>
      <w:r w:rsidRPr="00D65509">
        <w:rPr>
          <w:rFonts w:ascii="Georgia" w:hAnsi="Georgia"/>
          <w:sz w:val="28"/>
          <w:szCs w:val="28"/>
        </w:rPr>
        <w:br/>
        <w:t xml:space="preserve"> ПО ИЗГОТОВЛЕНИЮ ПАЛЬЧИКОВОЙ КУКЛЫ</w:t>
      </w:r>
      <w:r w:rsidRPr="00D65509">
        <w:rPr>
          <w:rFonts w:ascii="Georgia" w:hAnsi="Georgia"/>
          <w:sz w:val="28"/>
          <w:szCs w:val="28"/>
        </w:rPr>
        <w:br/>
        <w:t xml:space="preserve"> «ДЕД».</w:t>
      </w:r>
    </w:p>
    <w:p w:rsidR="007514EA" w:rsidRPr="00D65509" w:rsidRDefault="007514EA" w:rsidP="00D65509">
      <w:pPr>
        <w:rPr>
          <w:rFonts w:ascii="Georgia" w:hAnsi="Georgia"/>
          <w:sz w:val="28"/>
          <w:szCs w:val="28"/>
          <w:u w:val="single"/>
        </w:rPr>
        <w:sectPr w:rsidR="007514EA" w:rsidRPr="00D65509" w:rsidSect="001A24A1">
          <w:pgSz w:w="11906" w:h="16838"/>
          <w:pgMar w:top="567" w:right="567" w:bottom="567" w:left="567" w:header="709" w:footer="709" w:gutter="0"/>
          <w:cols w:space="708"/>
          <w:docGrid w:linePitch="360"/>
        </w:sectPr>
      </w:pPr>
    </w:p>
    <w:p w:rsidR="007514EA" w:rsidRPr="00D65509" w:rsidRDefault="007514EA" w:rsidP="00D65509">
      <w:pPr>
        <w:rPr>
          <w:rFonts w:ascii="Georgia" w:hAnsi="Georgia"/>
          <w:sz w:val="28"/>
          <w:szCs w:val="28"/>
          <w:u w:val="single"/>
        </w:rPr>
      </w:pPr>
      <w:r w:rsidRPr="00D65509">
        <w:rPr>
          <w:rFonts w:ascii="Georgia" w:hAnsi="Georgia"/>
          <w:sz w:val="28"/>
          <w:szCs w:val="28"/>
          <w:u w:val="single"/>
        </w:rPr>
        <w:lastRenderedPageBreak/>
        <w:t xml:space="preserve">Материалы: </w:t>
      </w:r>
    </w:p>
    <w:p w:rsidR="007514EA" w:rsidRPr="00D65509" w:rsidRDefault="007514EA" w:rsidP="00D65509">
      <w:pPr>
        <w:numPr>
          <w:ilvl w:val="0"/>
          <w:numId w:val="5"/>
        </w:numPr>
        <w:spacing w:after="0" w:line="240" w:lineRule="auto"/>
        <w:rPr>
          <w:rFonts w:ascii="Georgia" w:hAnsi="Georgia"/>
          <w:sz w:val="28"/>
          <w:szCs w:val="28"/>
        </w:rPr>
      </w:pPr>
      <w:r w:rsidRPr="00D65509">
        <w:rPr>
          <w:rFonts w:ascii="Georgia" w:hAnsi="Georgia"/>
          <w:sz w:val="28"/>
          <w:szCs w:val="28"/>
        </w:rPr>
        <w:t>драп серого цвета</w:t>
      </w:r>
    </w:p>
    <w:p w:rsidR="007514EA" w:rsidRPr="00D65509" w:rsidRDefault="007514EA" w:rsidP="00D65509">
      <w:pPr>
        <w:numPr>
          <w:ilvl w:val="0"/>
          <w:numId w:val="5"/>
        </w:numPr>
        <w:spacing w:after="0" w:line="240" w:lineRule="auto"/>
        <w:rPr>
          <w:rFonts w:ascii="Georgia" w:hAnsi="Georgia"/>
          <w:sz w:val="28"/>
          <w:szCs w:val="28"/>
        </w:rPr>
      </w:pPr>
      <w:r w:rsidRPr="00D65509">
        <w:rPr>
          <w:rFonts w:ascii="Georgia" w:hAnsi="Georgia"/>
          <w:sz w:val="28"/>
          <w:szCs w:val="28"/>
        </w:rPr>
        <w:t>драп белого цвета</w:t>
      </w:r>
    </w:p>
    <w:p w:rsidR="007514EA" w:rsidRPr="00D65509" w:rsidRDefault="007514EA" w:rsidP="00D65509">
      <w:pPr>
        <w:numPr>
          <w:ilvl w:val="0"/>
          <w:numId w:val="5"/>
        </w:numPr>
        <w:spacing w:after="0" w:line="240" w:lineRule="auto"/>
        <w:rPr>
          <w:rFonts w:ascii="Georgia" w:hAnsi="Georgia"/>
          <w:sz w:val="28"/>
          <w:szCs w:val="28"/>
        </w:rPr>
      </w:pPr>
      <w:r w:rsidRPr="00D65509">
        <w:rPr>
          <w:rFonts w:ascii="Georgia" w:hAnsi="Georgia"/>
          <w:sz w:val="28"/>
          <w:szCs w:val="28"/>
        </w:rPr>
        <w:t>драп телесного цвета</w:t>
      </w:r>
    </w:p>
    <w:p w:rsidR="007514EA" w:rsidRPr="00D65509" w:rsidRDefault="007514EA" w:rsidP="00D65509">
      <w:pPr>
        <w:numPr>
          <w:ilvl w:val="0"/>
          <w:numId w:val="5"/>
        </w:numPr>
        <w:spacing w:after="0" w:line="240" w:lineRule="auto"/>
        <w:rPr>
          <w:rFonts w:ascii="Georgia" w:hAnsi="Georgia"/>
          <w:sz w:val="28"/>
          <w:szCs w:val="28"/>
        </w:rPr>
      </w:pPr>
      <w:r w:rsidRPr="00D65509">
        <w:rPr>
          <w:rFonts w:ascii="Georgia" w:hAnsi="Georgia"/>
          <w:sz w:val="28"/>
          <w:szCs w:val="28"/>
        </w:rPr>
        <w:t>ткань в полоску</w:t>
      </w:r>
    </w:p>
    <w:p w:rsidR="007514EA" w:rsidRPr="00D65509" w:rsidRDefault="007514EA" w:rsidP="00D65509">
      <w:pPr>
        <w:numPr>
          <w:ilvl w:val="0"/>
          <w:numId w:val="5"/>
        </w:numPr>
        <w:spacing w:after="0" w:line="240" w:lineRule="auto"/>
        <w:rPr>
          <w:rFonts w:ascii="Georgia" w:hAnsi="Georgia"/>
          <w:sz w:val="28"/>
          <w:szCs w:val="28"/>
        </w:rPr>
      </w:pPr>
      <w:r w:rsidRPr="00D65509">
        <w:rPr>
          <w:rFonts w:ascii="Georgia" w:hAnsi="Georgia"/>
          <w:sz w:val="28"/>
          <w:szCs w:val="28"/>
        </w:rPr>
        <w:t>ткань в горошек</w:t>
      </w:r>
    </w:p>
    <w:p w:rsidR="007514EA" w:rsidRPr="00D65509" w:rsidRDefault="007514EA" w:rsidP="00D65509">
      <w:pPr>
        <w:numPr>
          <w:ilvl w:val="0"/>
          <w:numId w:val="5"/>
        </w:numPr>
        <w:spacing w:after="0" w:line="240" w:lineRule="auto"/>
        <w:rPr>
          <w:rFonts w:ascii="Georgia" w:hAnsi="Georgia"/>
          <w:sz w:val="28"/>
          <w:szCs w:val="28"/>
        </w:rPr>
      </w:pPr>
      <w:r w:rsidRPr="00D65509">
        <w:rPr>
          <w:rFonts w:ascii="Georgia" w:hAnsi="Georgia"/>
          <w:sz w:val="28"/>
          <w:szCs w:val="28"/>
        </w:rPr>
        <w:t>ткань красного цвета</w:t>
      </w:r>
    </w:p>
    <w:p w:rsidR="007514EA" w:rsidRPr="00D65509" w:rsidRDefault="007514EA" w:rsidP="00D65509">
      <w:pPr>
        <w:numPr>
          <w:ilvl w:val="0"/>
          <w:numId w:val="5"/>
        </w:numPr>
        <w:spacing w:after="0" w:line="240" w:lineRule="auto"/>
        <w:rPr>
          <w:rFonts w:ascii="Georgia" w:hAnsi="Georgia"/>
          <w:sz w:val="28"/>
          <w:szCs w:val="28"/>
        </w:rPr>
      </w:pPr>
      <w:r w:rsidRPr="00D65509">
        <w:rPr>
          <w:rFonts w:ascii="Georgia" w:hAnsi="Georgia"/>
          <w:sz w:val="28"/>
          <w:szCs w:val="28"/>
        </w:rPr>
        <w:t>нитки швейные серого цвета</w:t>
      </w:r>
    </w:p>
    <w:p w:rsidR="007514EA" w:rsidRPr="00D65509" w:rsidRDefault="007514EA" w:rsidP="00D65509">
      <w:pPr>
        <w:rPr>
          <w:rFonts w:ascii="Georgia" w:hAnsi="Georgia"/>
          <w:sz w:val="28"/>
          <w:szCs w:val="28"/>
          <w:u w:val="single"/>
        </w:rPr>
      </w:pPr>
      <w:r w:rsidRPr="00D65509">
        <w:rPr>
          <w:rFonts w:ascii="Georgia" w:hAnsi="Georgia"/>
          <w:sz w:val="28"/>
          <w:szCs w:val="28"/>
          <w:u w:val="single"/>
        </w:rPr>
        <w:br w:type="column"/>
      </w:r>
      <w:r w:rsidRPr="00D65509">
        <w:rPr>
          <w:rFonts w:ascii="Georgia" w:hAnsi="Georgia"/>
          <w:sz w:val="28"/>
          <w:szCs w:val="28"/>
          <w:u w:val="single"/>
        </w:rPr>
        <w:lastRenderedPageBreak/>
        <w:t>Инструменты:</w:t>
      </w:r>
    </w:p>
    <w:p w:rsidR="007514EA" w:rsidRPr="00D65509" w:rsidRDefault="007514EA" w:rsidP="00D65509">
      <w:pPr>
        <w:numPr>
          <w:ilvl w:val="0"/>
          <w:numId w:val="6"/>
        </w:numPr>
        <w:spacing w:after="0" w:line="240" w:lineRule="auto"/>
        <w:rPr>
          <w:rFonts w:ascii="Georgia" w:hAnsi="Georgia"/>
          <w:sz w:val="28"/>
          <w:szCs w:val="28"/>
        </w:rPr>
      </w:pPr>
      <w:r w:rsidRPr="00D65509">
        <w:rPr>
          <w:rFonts w:ascii="Georgia" w:hAnsi="Georgia"/>
          <w:sz w:val="28"/>
          <w:szCs w:val="28"/>
        </w:rPr>
        <w:t>фломастер</w:t>
      </w:r>
    </w:p>
    <w:p w:rsidR="007514EA" w:rsidRPr="00D65509" w:rsidRDefault="007514EA" w:rsidP="00D65509">
      <w:pPr>
        <w:numPr>
          <w:ilvl w:val="0"/>
          <w:numId w:val="6"/>
        </w:numPr>
        <w:spacing w:after="0" w:line="240" w:lineRule="auto"/>
        <w:rPr>
          <w:rFonts w:ascii="Georgia" w:hAnsi="Georgia"/>
          <w:sz w:val="28"/>
          <w:szCs w:val="28"/>
        </w:rPr>
      </w:pPr>
      <w:r w:rsidRPr="00D65509">
        <w:rPr>
          <w:rFonts w:ascii="Georgia" w:hAnsi="Georgia"/>
          <w:sz w:val="28"/>
          <w:szCs w:val="28"/>
        </w:rPr>
        <w:t>стержень черного цвета</w:t>
      </w:r>
    </w:p>
    <w:p w:rsidR="007514EA" w:rsidRPr="00D65509" w:rsidRDefault="007514EA" w:rsidP="00D65509">
      <w:pPr>
        <w:numPr>
          <w:ilvl w:val="0"/>
          <w:numId w:val="6"/>
        </w:numPr>
        <w:spacing w:after="0" w:line="240" w:lineRule="auto"/>
        <w:rPr>
          <w:rFonts w:ascii="Georgia" w:hAnsi="Georgia"/>
          <w:sz w:val="28"/>
          <w:szCs w:val="28"/>
        </w:rPr>
      </w:pPr>
      <w:r w:rsidRPr="00D65509">
        <w:rPr>
          <w:rFonts w:ascii="Georgia" w:hAnsi="Georgia"/>
          <w:sz w:val="28"/>
          <w:szCs w:val="28"/>
        </w:rPr>
        <w:t xml:space="preserve">игла швейная </w:t>
      </w:r>
    </w:p>
    <w:p w:rsidR="007514EA" w:rsidRPr="00D65509" w:rsidRDefault="007514EA" w:rsidP="00D65509">
      <w:pPr>
        <w:numPr>
          <w:ilvl w:val="0"/>
          <w:numId w:val="6"/>
        </w:numPr>
        <w:spacing w:after="0" w:line="240" w:lineRule="auto"/>
        <w:rPr>
          <w:rFonts w:ascii="Georgia" w:hAnsi="Georgia"/>
          <w:sz w:val="28"/>
          <w:szCs w:val="28"/>
        </w:rPr>
      </w:pPr>
      <w:r w:rsidRPr="00D65509">
        <w:rPr>
          <w:rFonts w:ascii="Georgia" w:hAnsi="Georgia"/>
          <w:sz w:val="28"/>
          <w:szCs w:val="28"/>
        </w:rPr>
        <w:t xml:space="preserve">клей </w:t>
      </w:r>
    </w:p>
    <w:p w:rsidR="007514EA" w:rsidRPr="00D65509" w:rsidRDefault="007514EA" w:rsidP="00D65509">
      <w:pPr>
        <w:numPr>
          <w:ilvl w:val="0"/>
          <w:numId w:val="6"/>
        </w:numPr>
        <w:spacing w:after="0" w:line="240" w:lineRule="auto"/>
        <w:rPr>
          <w:rFonts w:ascii="Georgia" w:hAnsi="Georgia"/>
          <w:sz w:val="28"/>
          <w:szCs w:val="28"/>
        </w:rPr>
      </w:pPr>
      <w:r w:rsidRPr="00D65509">
        <w:rPr>
          <w:rFonts w:ascii="Georgia" w:hAnsi="Georgia"/>
          <w:sz w:val="28"/>
          <w:szCs w:val="28"/>
        </w:rPr>
        <w:t>ножницы</w:t>
      </w:r>
    </w:p>
    <w:p w:rsidR="007514EA" w:rsidRPr="00D65509" w:rsidRDefault="007514EA" w:rsidP="00D65509">
      <w:pPr>
        <w:rPr>
          <w:rFonts w:ascii="Georgia" w:hAnsi="Georgia"/>
          <w:sz w:val="28"/>
          <w:szCs w:val="28"/>
        </w:rPr>
        <w:sectPr w:rsidR="007514EA" w:rsidRPr="00D65509" w:rsidSect="00D24DC5">
          <w:type w:val="continuous"/>
          <w:pgSz w:w="11906" w:h="16838"/>
          <w:pgMar w:top="567" w:right="567" w:bottom="567" w:left="567" w:header="709" w:footer="709" w:gutter="0"/>
          <w:cols w:num="2" w:space="708" w:equalWidth="0">
            <w:col w:w="5032" w:space="708"/>
            <w:col w:w="5032"/>
          </w:cols>
          <w:docGrid w:linePitch="360"/>
        </w:sectPr>
      </w:pPr>
    </w:p>
    <w:p w:rsidR="007514EA" w:rsidRPr="00D65509" w:rsidRDefault="007514EA" w:rsidP="00D65509">
      <w:pPr>
        <w:rPr>
          <w:rFonts w:ascii="Georgia" w:hAnsi="Georgia"/>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627"/>
        <w:gridCol w:w="5273"/>
      </w:tblGrid>
      <w:tr w:rsidR="007514EA" w:rsidRPr="00D65509" w:rsidTr="00AD0905">
        <w:trPr>
          <w:trHeight w:val="347"/>
        </w:trPr>
        <w:tc>
          <w:tcPr>
            <w:tcW w:w="570" w:type="dxa"/>
          </w:tcPr>
          <w:p w:rsidR="007514EA" w:rsidRPr="00D65509" w:rsidRDefault="007514EA" w:rsidP="00D65509">
            <w:pPr>
              <w:jc w:val="center"/>
              <w:rPr>
                <w:rFonts w:ascii="Georgia" w:hAnsi="Georgia"/>
                <w:sz w:val="28"/>
                <w:szCs w:val="28"/>
              </w:rPr>
            </w:pPr>
            <w:r w:rsidRPr="00D65509">
              <w:rPr>
                <w:rFonts w:ascii="Georgia" w:hAnsi="Georgia"/>
                <w:sz w:val="28"/>
                <w:szCs w:val="28"/>
              </w:rPr>
              <w:t>№</w:t>
            </w:r>
          </w:p>
        </w:tc>
        <w:tc>
          <w:tcPr>
            <w:tcW w:w="4619" w:type="dxa"/>
          </w:tcPr>
          <w:p w:rsidR="007514EA" w:rsidRPr="00D65509" w:rsidRDefault="007514EA" w:rsidP="00D65509">
            <w:pPr>
              <w:jc w:val="center"/>
              <w:rPr>
                <w:rFonts w:ascii="Georgia" w:hAnsi="Georgia"/>
                <w:sz w:val="28"/>
                <w:szCs w:val="28"/>
              </w:rPr>
            </w:pPr>
            <w:r w:rsidRPr="00D65509">
              <w:rPr>
                <w:rFonts w:ascii="Georgia" w:hAnsi="Georgia"/>
                <w:sz w:val="28"/>
                <w:szCs w:val="28"/>
              </w:rPr>
              <w:t>Последовательность изготовления</w:t>
            </w:r>
          </w:p>
        </w:tc>
        <w:tc>
          <w:tcPr>
            <w:tcW w:w="5584" w:type="dxa"/>
          </w:tcPr>
          <w:p w:rsidR="007514EA" w:rsidRPr="00D65509" w:rsidRDefault="007514EA" w:rsidP="00D65509">
            <w:pPr>
              <w:jc w:val="center"/>
              <w:rPr>
                <w:rFonts w:ascii="Georgia" w:hAnsi="Georgia"/>
                <w:sz w:val="28"/>
                <w:szCs w:val="28"/>
              </w:rPr>
            </w:pPr>
          </w:p>
        </w:tc>
      </w:tr>
      <w:tr w:rsidR="007514EA" w:rsidRPr="00D65509" w:rsidTr="00AD0905">
        <w:trPr>
          <w:trHeight w:val="347"/>
        </w:trPr>
        <w:tc>
          <w:tcPr>
            <w:tcW w:w="570" w:type="dxa"/>
          </w:tcPr>
          <w:p w:rsidR="007514EA" w:rsidRPr="00D65509" w:rsidRDefault="007514EA" w:rsidP="00D65509">
            <w:pPr>
              <w:numPr>
                <w:ilvl w:val="0"/>
                <w:numId w:val="3"/>
              </w:numPr>
              <w:spacing w:after="0" w:line="240" w:lineRule="auto"/>
              <w:jc w:val="center"/>
              <w:rPr>
                <w:rFonts w:ascii="Georgia" w:hAnsi="Georgia"/>
                <w:sz w:val="28"/>
                <w:szCs w:val="28"/>
              </w:rPr>
            </w:pPr>
          </w:p>
        </w:tc>
        <w:tc>
          <w:tcPr>
            <w:tcW w:w="4619" w:type="dxa"/>
          </w:tcPr>
          <w:p w:rsidR="007514EA" w:rsidRPr="00D65509" w:rsidRDefault="007514EA" w:rsidP="00D65509">
            <w:pPr>
              <w:rPr>
                <w:rFonts w:ascii="Georgia" w:hAnsi="Georgia"/>
                <w:sz w:val="28"/>
                <w:szCs w:val="28"/>
                <w:u w:val="single"/>
              </w:rPr>
            </w:pPr>
            <w:r w:rsidRPr="00D65509">
              <w:rPr>
                <w:rFonts w:ascii="Georgia" w:hAnsi="Georgia"/>
                <w:sz w:val="28"/>
                <w:szCs w:val="28"/>
                <w:u w:val="single"/>
              </w:rPr>
              <w:t>Раскрой.</w:t>
            </w:r>
          </w:p>
          <w:p w:rsidR="007514EA" w:rsidRPr="00D65509" w:rsidRDefault="007514EA" w:rsidP="00D65509">
            <w:pPr>
              <w:rPr>
                <w:rFonts w:ascii="Georgia" w:hAnsi="Georgia"/>
                <w:sz w:val="28"/>
                <w:szCs w:val="28"/>
              </w:rPr>
            </w:pPr>
            <w:r w:rsidRPr="00D65509">
              <w:rPr>
                <w:rFonts w:ascii="Georgia" w:hAnsi="Georgia"/>
                <w:sz w:val="28"/>
                <w:szCs w:val="28"/>
              </w:rPr>
              <w:t>Драп серого цвета</w:t>
            </w:r>
          </w:p>
          <w:p w:rsidR="007514EA" w:rsidRPr="00D65509" w:rsidRDefault="007514EA" w:rsidP="00D65509">
            <w:pPr>
              <w:numPr>
                <w:ilvl w:val="0"/>
                <w:numId w:val="4"/>
              </w:numPr>
              <w:spacing w:after="0" w:line="240" w:lineRule="auto"/>
              <w:rPr>
                <w:rFonts w:ascii="Georgia" w:hAnsi="Georgia"/>
                <w:sz w:val="28"/>
                <w:szCs w:val="28"/>
              </w:rPr>
            </w:pPr>
            <w:r w:rsidRPr="00D65509">
              <w:rPr>
                <w:rFonts w:ascii="Georgia" w:hAnsi="Georgia"/>
                <w:sz w:val="28"/>
                <w:szCs w:val="28"/>
              </w:rPr>
              <w:t xml:space="preserve">Туловище – 2 </w:t>
            </w:r>
            <w:proofErr w:type="gramStart"/>
            <w:r w:rsidRPr="00D65509">
              <w:rPr>
                <w:rFonts w:ascii="Georgia" w:hAnsi="Georgia"/>
                <w:sz w:val="28"/>
                <w:szCs w:val="28"/>
              </w:rPr>
              <w:t>дет</w:t>
            </w:r>
            <w:proofErr w:type="gramEnd"/>
            <w:r w:rsidRPr="00D65509">
              <w:rPr>
                <w:rFonts w:ascii="Georgia" w:hAnsi="Georgia"/>
                <w:sz w:val="28"/>
                <w:szCs w:val="28"/>
              </w:rPr>
              <w:t>.</w:t>
            </w:r>
          </w:p>
          <w:p w:rsidR="007514EA" w:rsidRPr="00D65509" w:rsidRDefault="007514EA" w:rsidP="00D65509">
            <w:pPr>
              <w:rPr>
                <w:rFonts w:ascii="Georgia" w:hAnsi="Georgia"/>
                <w:sz w:val="28"/>
                <w:szCs w:val="28"/>
              </w:rPr>
            </w:pPr>
            <w:r w:rsidRPr="00D65509">
              <w:rPr>
                <w:rFonts w:ascii="Georgia" w:hAnsi="Georgia"/>
                <w:sz w:val="28"/>
                <w:szCs w:val="28"/>
              </w:rPr>
              <w:t>Драп белого цвета</w:t>
            </w:r>
          </w:p>
          <w:p w:rsidR="007514EA" w:rsidRPr="00D65509" w:rsidRDefault="007514EA" w:rsidP="00D65509">
            <w:pPr>
              <w:numPr>
                <w:ilvl w:val="0"/>
                <w:numId w:val="4"/>
              </w:numPr>
              <w:spacing w:after="0" w:line="240" w:lineRule="auto"/>
              <w:rPr>
                <w:rFonts w:ascii="Georgia" w:hAnsi="Georgia"/>
                <w:sz w:val="28"/>
                <w:szCs w:val="28"/>
              </w:rPr>
            </w:pPr>
            <w:r w:rsidRPr="00D65509">
              <w:rPr>
                <w:rFonts w:ascii="Georgia" w:hAnsi="Georgia"/>
                <w:sz w:val="28"/>
                <w:szCs w:val="28"/>
              </w:rPr>
              <w:t xml:space="preserve">Борода – 1 </w:t>
            </w:r>
            <w:proofErr w:type="gramStart"/>
            <w:r w:rsidRPr="00D65509">
              <w:rPr>
                <w:rFonts w:ascii="Georgia" w:hAnsi="Georgia"/>
                <w:sz w:val="28"/>
                <w:szCs w:val="28"/>
              </w:rPr>
              <w:t>дет</w:t>
            </w:r>
            <w:proofErr w:type="gramEnd"/>
            <w:r w:rsidRPr="00D65509">
              <w:rPr>
                <w:rFonts w:ascii="Georgia" w:hAnsi="Georgia"/>
                <w:sz w:val="28"/>
                <w:szCs w:val="28"/>
              </w:rPr>
              <w:t>.</w:t>
            </w:r>
          </w:p>
          <w:p w:rsidR="007514EA" w:rsidRPr="00D65509" w:rsidRDefault="007514EA" w:rsidP="00D65509">
            <w:pPr>
              <w:numPr>
                <w:ilvl w:val="0"/>
                <w:numId w:val="4"/>
              </w:numPr>
              <w:spacing w:after="0" w:line="240" w:lineRule="auto"/>
              <w:rPr>
                <w:rFonts w:ascii="Georgia" w:hAnsi="Georgia"/>
                <w:sz w:val="28"/>
                <w:szCs w:val="28"/>
              </w:rPr>
            </w:pPr>
            <w:r w:rsidRPr="00D65509">
              <w:rPr>
                <w:rFonts w:ascii="Georgia" w:hAnsi="Georgia"/>
                <w:sz w:val="28"/>
                <w:szCs w:val="28"/>
              </w:rPr>
              <w:t xml:space="preserve">Усы – 1 </w:t>
            </w:r>
            <w:proofErr w:type="gramStart"/>
            <w:r w:rsidRPr="00D65509">
              <w:rPr>
                <w:rFonts w:ascii="Georgia" w:hAnsi="Georgia"/>
                <w:sz w:val="28"/>
                <w:szCs w:val="28"/>
              </w:rPr>
              <w:t>дет</w:t>
            </w:r>
            <w:proofErr w:type="gramEnd"/>
            <w:r w:rsidRPr="00D65509">
              <w:rPr>
                <w:rFonts w:ascii="Georgia" w:hAnsi="Georgia"/>
                <w:sz w:val="28"/>
                <w:szCs w:val="28"/>
              </w:rPr>
              <w:t>.</w:t>
            </w:r>
          </w:p>
          <w:p w:rsidR="007514EA" w:rsidRPr="00D65509" w:rsidRDefault="007514EA" w:rsidP="00D65509">
            <w:pPr>
              <w:rPr>
                <w:rFonts w:ascii="Georgia" w:hAnsi="Georgia"/>
                <w:sz w:val="28"/>
                <w:szCs w:val="28"/>
              </w:rPr>
            </w:pPr>
            <w:r w:rsidRPr="00D65509">
              <w:rPr>
                <w:rFonts w:ascii="Georgia" w:hAnsi="Georgia"/>
                <w:sz w:val="28"/>
                <w:szCs w:val="28"/>
              </w:rPr>
              <w:t>Драп телесного цвета</w:t>
            </w:r>
          </w:p>
          <w:p w:rsidR="007514EA" w:rsidRPr="00D65509" w:rsidRDefault="007514EA" w:rsidP="00D65509">
            <w:pPr>
              <w:numPr>
                <w:ilvl w:val="0"/>
                <w:numId w:val="4"/>
              </w:numPr>
              <w:spacing w:after="0" w:line="240" w:lineRule="auto"/>
              <w:rPr>
                <w:rFonts w:ascii="Georgia" w:hAnsi="Georgia"/>
                <w:sz w:val="28"/>
                <w:szCs w:val="28"/>
              </w:rPr>
            </w:pPr>
            <w:r w:rsidRPr="00D65509">
              <w:rPr>
                <w:rFonts w:ascii="Georgia" w:hAnsi="Georgia"/>
                <w:sz w:val="28"/>
                <w:szCs w:val="28"/>
              </w:rPr>
              <w:t xml:space="preserve">Лицо – 1 </w:t>
            </w:r>
            <w:proofErr w:type="gramStart"/>
            <w:r w:rsidRPr="00D65509">
              <w:rPr>
                <w:rFonts w:ascii="Georgia" w:hAnsi="Georgia"/>
                <w:sz w:val="28"/>
                <w:szCs w:val="28"/>
              </w:rPr>
              <w:t>дет</w:t>
            </w:r>
            <w:proofErr w:type="gramEnd"/>
            <w:r w:rsidRPr="00D65509">
              <w:rPr>
                <w:rFonts w:ascii="Georgia" w:hAnsi="Georgia"/>
                <w:sz w:val="28"/>
                <w:szCs w:val="28"/>
              </w:rPr>
              <w:t>.</w:t>
            </w:r>
          </w:p>
          <w:p w:rsidR="007514EA" w:rsidRPr="00D65509" w:rsidRDefault="007514EA" w:rsidP="00D65509">
            <w:pPr>
              <w:numPr>
                <w:ilvl w:val="0"/>
                <w:numId w:val="4"/>
              </w:numPr>
              <w:spacing w:after="0" w:line="240" w:lineRule="auto"/>
              <w:rPr>
                <w:rFonts w:ascii="Georgia" w:hAnsi="Georgia"/>
                <w:sz w:val="28"/>
                <w:szCs w:val="28"/>
              </w:rPr>
            </w:pPr>
            <w:r w:rsidRPr="00D65509">
              <w:rPr>
                <w:rFonts w:ascii="Georgia" w:hAnsi="Georgia"/>
                <w:sz w:val="28"/>
                <w:szCs w:val="28"/>
              </w:rPr>
              <w:t xml:space="preserve">Руки – 2 </w:t>
            </w:r>
            <w:proofErr w:type="gramStart"/>
            <w:r w:rsidRPr="00D65509">
              <w:rPr>
                <w:rFonts w:ascii="Georgia" w:hAnsi="Georgia"/>
                <w:sz w:val="28"/>
                <w:szCs w:val="28"/>
              </w:rPr>
              <w:t>дет</w:t>
            </w:r>
            <w:proofErr w:type="gramEnd"/>
            <w:r w:rsidRPr="00D65509">
              <w:rPr>
                <w:rFonts w:ascii="Georgia" w:hAnsi="Georgia"/>
                <w:sz w:val="28"/>
                <w:szCs w:val="28"/>
              </w:rPr>
              <w:t>.</w:t>
            </w:r>
          </w:p>
          <w:p w:rsidR="007514EA" w:rsidRPr="00D65509" w:rsidRDefault="007514EA" w:rsidP="00D65509">
            <w:pPr>
              <w:numPr>
                <w:ilvl w:val="0"/>
                <w:numId w:val="4"/>
              </w:numPr>
              <w:spacing w:after="0" w:line="240" w:lineRule="auto"/>
              <w:rPr>
                <w:rFonts w:ascii="Georgia" w:hAnsi="Georgia"/>
                <w:sz w:val="28"/>
                <w:szCs w:val="28"/>
              </w:rPr>
            </w:pPr>
            <w:r w:rsidRPr="00D65509">
              <w:rPr>
                <w:rFonts w:ascii="Georgia" w:hAnsi="Georgia"/>
                <w:sz w:val="28"/>
                <w:szCs w:val="28"/>
              </w:rPr>
              <w:t>Нос – 1 дет.</w:t>
            </w:r>
          </w:p>
          <w:p w:rsidR="007514EA" w:rsidRPr="00D65509" w:rsidRDefault="007514EA" w:rsidP="00D65509">
            <w:pPr>
              <w:rPr>
                <w:rFonts w:ascii="Georgia" w:hAnsi="Georgia"/>
                <w:sz w:val="28"/>
                <w:szCs w:val="28"/>
              </w:rPr>
            </w:pPr>
            <w:r w:rsidRPr="00D65509">
              <w:rPr>
                <w:rFonts w:ascii="Georgia" w:hAnsi="Georgia"/>
                <w:sz w:val="28"/>
                <w:szCs w:val="28"/>
              </w:rPr>
              <w:t>Ткань в полоску</w:t>
            </w:r>
          </w:p>
          <w:p w:rsidR="007514EA" w:rsidRPr="00D65509" w:rsidRDefault="007514EA" w:rsidP="00D65509">
            <w:pPr>
              <w:numPr>
                <w:ilvl w:val="0"/>
                <w:numId w:val="4"/>
              </w:numPr>
              <w:spacing w:after="0" w:line="240" w:lineRule="auto"/>
              <w:rPr>
                <w:rFonts w:ascii="Georgia" w:hAnsi="Georgia"/>
                <w:sz w:val="28"/>
                <w:szCs w:val="28"/>
              </w:rPr>
            </w:pPr>
            <w:r w:rsidRPr="00D65509">
              <w:rPr>
                <w:rFonts w:ascii="Georgia" w:hAnsi="Georgia"/>
                <w:sz w:val="28"/>
                <w:szCs w:val="28"/>
              </w:rPr>
              <w:t xml:space="preserve">Брюки – 1 </w:t>
            </w:r>
            <w:proofErr w:type="gramStart"/>
            <w:r w:rsidRPr="00D65509">
              <w:rPr>
                <w:rFonts w:ascii="Georgia" w:hAnsi="Georgia"/>
                <w:sz w:val="28"/>
                <w:szCs w:val="28"/>
              </w:rPr>
              <w:t>дет</w:t>
            </w:r>
            <w:proofErr w:type="gramEnd"/>
            <w:r w:rsidRPr="00D65509">
              <w:rPr>
                <w:rFonts w:ascii="Georgia" w:hAnsi="Georgia"/>
                <w:sz w:val="28"/>
                <w:szCs w:val="28"/>
              </w:rPr>
              <w:t>.</w:t>
            </w:r>
          </w:p>
          <w:p w:rsidR="007514EA" w:rsidRPr="00D65509" w:rsidRDefault="007514EA" w:rsidP="00D65509">
            <w:pPr>
              <w:rPr>
                <w:rFonts w:ascii="Georgia" w:hAnsi="Georgia"/>
                <w:sz w:val="28"/>
                <w:szCs w:val="28"/>
              </w:rPr>
            </w:pPr>
            <w:r w:rsidRPr="00D65509">
              <w:rPr>
                <w:rFonts w:ascii="Georgia" w:hAnsi="Georgia"/>
                <w:sz w:val="28"/>
                <w:szCs w:val="28"/>
              </w:rPr>
              <w:t>Ткань в горошек</w:t>
            </w:r>
          </w:p>
          <w:p w:rsidR="007514EA" w:rsidRPr="00D65509" w:rsidRDefault="007514EA" w:rsidP="00D65509">
            <w:pPr>
              <w:numPr>
                <w:ilvl w:val="0"/>
                <w:numId w:val="4"/>
              </w:numPr>
              <w:spacing w:after="0" w:line="240" w:lineRule="auto"/>
              <w:rPr>
                <w:rFonts w:ascii="Georgia" w:hAnsi="Georgia"/>
                <w:sz w:val="28"/>
                <w:szCs w:val="28"/>
              </w:rPr>
            </w:pPr>
            <w:r w:rsidRPr="00D65509">
              <w:rPr>
                <w:rFonts w:ascii="Georgia" w:hAnsi="Georgia"/>
                <w:sz w:val="28"/>
                <w:szCs w:val="28"/>
              </w:rPr>
              <w:t xml:space="preserve">Рубашка – 1 </w:t>
            </w:r>
            <w:proofErr w:type="gramStart"/>
            <w:r w:rsidRPr="00D65509">
              <w:rPr>
                <w:rFonts w:ascii="Georgia" w:hAnsi="Georgia"/>
                <w:sz w:val="28"/>
                <w:szCs w:val="28"/>
              </w:rPr>
              <w:t>дет</w:t>
            </w:r>
            <w:proofErr w:type="gramEnd"/>
            <w:r w:rsidRPr="00D65509">
              <w:rPr>
                <w:rFonts w:ascii="Georgia" w:hAnsi="Georgia"/>
                <w:sz w:val="28"/>
                <w:szCs w:val="28"/>
              </w:rPr>
              <w:t>.</w:t>
            </w:r>
          </w:p>
          <w:p w:rsidR="007514EA" w:rsidRPr="00D65509" w:rsidRDefault="007514EA" w:rsidP="00D65509">
            <w:pPr>
              <w:rPr>
                <w:rFonts w:ascii="Georgia" w:hAnsi="Georgia"/>
                <w:sz w:val="28"/>
                <w:szCs w:val="28"/>
              </w:rPr>
            </w:pPr>
            <w:r w:rsidRPr="00D65509">
              <w:rPr>
                <w:rFonts w:ascii="Georgia" w:hAnsi="Georgia"/>
                <w:sz w:val="28"/>
                <w:szCs w:val="28"/>
              </w:rPr>
              <w:t>Ткань красного цвета</w:t>
            </w:r>
          </w:p>
          <w:p w:rsidR="007514EA" w:rsidRPr="00D65509" w:rsidRDefault="007514EA" w:rsidP="00D65509">
            <w:pPr>
              <w:numPr>
                <w:ilvl w:val="0"/>
                <w:numId w:val="4"/>
              </w:numPr>
              <w:spacing w:after="0" w:line="240" w:lineRule="auto"/>
              <w:rPr>
                <w:rFonts w:ascii="Georgia" w:hAnsi="Georgia"/>
                <w:sz w:val="28"/>
                <w:szCs w:val="28"/>
              </w:rPr>
            </w:pPr>
            <w:r w:rsidRPr="00D65509">
              <w:rPr>
                <w:rFonts w:ascii="Georgia" w:hAnsi="Georgia"/>
                <w:sz w:val="28"/>
                <w:szCs w:val="28"/>
              </w:rPr>
              <w:t>Воротник – 1 дет.</w:t>
            </w:r>
          </w:p>
        </w:tc>
        <w:tc>
          <w:tcPr>
            <w:tcW w:w="5584" w:type="dxa"/>
          </w:tcPr>
          <w:p w:rsidR="007514EA" w:rsidRPr="00D65509" w:rsidRDefault="00D65509" w:rsidP="00D65509">
            <w:pPr>
              <w:jc w:val="center"/>
              <w:rPr>
                <w:rFonts w:ascii="Georgia" w:hAnsi="Georgia"/>
                <w:sz w:val="28"/>
                <w:szCs w:val="28"/>
              </w:rPr>
            </w:pPr>
            <w:r w:rsidRPr="00D65509">
              <w:rPr>
                <w:rFonts w:ascii="Georgia" w:hAnsi="Georgia"/>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65.5pt;margin-top:113.35pt;width:28.5pt;height:23.7pt;z-index:251660288;mso-position-horizontal-relative:text;mso-position-vertical-relative:text" filled="f" stroked="f">
                  <v:textbox>
                    <w:txbxContent>
                      <w:p w:rsidR="007514EA" w:rsidRDefault="007514EA" w:rsidP="007514EA">
                        <w:r>
                          <w:t>8</w:t>
                        </w:r>
                      </w:p>
                    </w:txbxContent>
                  </v:textbox>
                </v:shape>
              </w:pict>
            </w:r>
            <w:r w:rsidRPr="00D65509">
              <w:rPr>
                <w:rFonts w:ascii="Georgia" w:hAnsi="Georgia"/>
                <w:noProof/>
                <w:sz w:val="28"/>
                <w:szCs w:val="28"/>
              </w:rPr>
              <w:pict>
                <v:shape id="_x0000_s1034" type="#_x0000_t202" style="position:absolute;left:0;text-align:left;margin-left:233.9pt;margin-top:278.65pt;width:28.5pt;height:23.7pt;z-index:251668480;mso-position-horizontal-relative:text;mso-position-vertical-relative:text" filled="f" stroked="f">
                  <v:textbox>
                    <w:txbxContent>
                      <w:p w:rsidR="007514EA" w:rsidRDefault="007514EA" w:rsidP="007514EA">
                        <w:r>
                          <w:t>6</w:t>
                        </w:r>
                      </w:p>
                    </w:txbxContent>
                  </v:textbox>
                </v:shape>
              </w:pict>
            </w:r>
            <w:r w:rsidRPr="00D65509">
              <w:rPr>
                <w:rFonts w:ascii="Georgia" w:hAnsi="Georgia"/>
                <w:noProof/>
                <w:sz w:val="28"/>
                <w:szCs w:val="28"/>
              </w:rPr>
              <w:pict>
                <v:shape id="_x0000_s1033" type="#_x0000_t202" style="position:absolute;left:0;text-align:left;margin-left:148.4pt;margin-top:290.05pt;width:28.5pt;height:23.7pt;z-index:251667456;mso-position-horizontal-relative:text;mso-position-vertical-relative:text" filled="f" stroked="f">
                  <v:textbox>
                    <w:txbxContent>
                      <w:p w:rsidR="007514EA" w:rsidRDefault="007514EA" w:rsidP="007514EA">
                        <w:r>
                          <w:t>3</w:t>
                        </w:r>
                      </w:p>
                    </w:txbxContent>
                  </v:textbox>
                </v:shape>
              </w:pict>
            </w:r>
            <w:r w:rsidRPr="00D65509">
              <w:rPr>
                <w:rFonts w:ascii="Georgia" w:hAnsi="Georgia"/>
                <w:noProof/>
                <w:sz w:val="28"/>
                <w:szCs w:val="28"/>
              </w:rPr>
              <w:pict>
                <v:shape id="_x0000_s1032" type="#_x0000_t202" style="position:absolute;left:0;text-align:left;margin-left:165.5pt;margin-top:247.3pt;width:28.5pt;height:23.7pt;z-index:251666432;mso-position-horizontal-relative:text;mso-position-vertical-relative:text" filled="f" stroked="f">
                  <v:textbox>
                    <w:txbxContent>
                      <w:p w:rsidR="007514EA" w:rsidRDefault="007514EA" w:rsidP="007514EA">
                        <w:r>
                          <w:t>5</w:t>
                        </w:r>
                      </w:p>
                    </w:txbxContent>
                  </v:textbox>
                </v:shape>
              </w:pict>
            </w:r>
            <w:r w:rsidRPr="00D65509">
              <w:rPr>
                <w:rFonts w:ascii="Georgia" w:hAnsi="Georgia"/>
                <w:noProof/>
                <w:sz w:val="28"/>
                <w:szCs w:val="28"/>
              </w:rPr>
              <w:pict>
                <v:shape id="_x0000_s1031" type="#_x0000_t202" style="position:absolute;left:0;text-align:left;margin-left:176.9pt;margin-top:207.4pt;width:28.5pt;height:23.7pt;z-index:251665408;mso-position-horizontal-relative:text;mso-position-vertical-relative:text" filled="f" stroked="f">
                  <v:textbox>
                    <w:txbxContent>
                      <w:p w:rsidR="007514EA" w:rsidRDefault="007514EA" w:rsidP="007514EA">
                        <w:r>
                          <w:t>9</w:t>
                        </w:r>
                      </w:p>
                    </w:txbxContent>
                  </v:textbox>
                </v:shape>
              </w:pict>
            </w:r>
            <w:r w:rsidRPr="00D65509">
              <w:rPr>
                <w:rFonts w:ascii="Georgia" w:hAnsi="Georgia"/>
                <w:noProof/>
                <w:sz w:val="28"/>
                <w:szCs w:val="28"/>
              </w:rPr>
              <w:pict>
                <v:shape id="_x0000_s1030" type="#_x0000_t202" style="position:absolute;left:0;text-align:left;margin-left:60.05pt;margin-top:281.5pt;width:28.5pt;height:23.7pt;z-index:251664384;mso-position-horizontal-relative:text;mso-position-vertical-relative:text" filled="f" stroked="f">
                  <v:textbox>
                    <w:txbxContent>
                      <w:p w:rsidR="007514EA" w:rsidRDefault="007514EA" w:rsidP="007514EA">
                        <w:r>
                          <w:t>2</w:t>
                        </w:r>
                      </w:p>
                    </w:txbxContent>
                  </v:textbox>
                </v:shape>
              </w:pict>
            </w:r>
            <w:r w:rsidRPr="00D65509">
              <w:rPr>
                <w:rFonts w:ascii="Georgia" w:hAnsi="Georgia"/>
                <w:noProof/>
                <w:sz w:val="28"/>
                <w:szCs w:val="28"/>
              </w:rPr>
              <w:pict>
                <v:shape id="_x0000_s1029" type="#_x0000_t202" style="position:absolute;left:0;text-align:left;margin-left:165.5pt;margin-top:167.5pt;width:28.5pt;height:23.7pt;z-index:251663360;mso-position-horizontal-relative:text;mso-position-vertical-relative:text" filled="f" stroked="f">
                  <v:textbox>
                    <w:txbxContent>
                      <w:p w:rsidR="007514EA" w:rsidRDefault="007514EA" w:rsidP="007514EA">
                        <w:r>
                          <w:t>7</w:t>
                        </w:r>
                      </w:p>
                    </w:txbxContent>
                  </v:textbox>
                </v:shape>
              </w:pict>
            </w:r>
            <w:r w:rsidRPr="00D65509">
              <w:rPr>
                <w:rFonts w:ascii="Georgia" w:hAnsi="Georgia"/>
                <w:noProof/>
                <w:sz w:val="28"/>
                <w:szCs w:val="28"/>
              </w:rPr>
              <w:pict>
                <v:shape id="_x0000_s1028" type="#_x0000_t202" style="position:absolute;left:0;text-align:left;margin-left:176.9pt;margin-top:53.5pt;width:28.5pt;height:23.7pt;z-index:251662336;mso-position-horizontal-relative:text;mso-position-vertical-relative:text" filled="f" stroked="f">
                  <v:textbox>
                    <w:txbxContent>
                      <w:p w:rsidR="007514EA" w:rsidRDefault="007514EA" w:rsidP="007514EA">
                        <w:r>
                          <w:t>4</w:t>
                        </w:r>
                      </w:p>
                    </w:txbxContent>
                  </v:textbox>
                </v:shape>
              </w:pict>
            </w:r>
            <w:r w:rsidRPr="00D65509">
              <w:rPr>
                <w:rFonts w:ascii="Georgia" w:hAnsi="Georgia"/>
                <w:noProof/>
                <w:sz w:val="28"/>
                <w:szCs w:val="28"/>
              </w:rPr>
              <w:pict>
                <v:shape id="_x0000_s1027" type="#_x0000_t202" style="position:absolute;left:0;text-align:left;margin-left:57.2pt;margin-top:175.45pt;width:28.5pt;height:23.7pt;z-index:251661312;mso-position-horizontal-relative:text;mso-position-vertical-relative:text" filled="f" stroked="f">
                  <v:textbox>
                    <w:txbxContent>
                      <w:p w:rsidR="007514EA" w:rsidRDefault="007514EA" w:rsidP="007514EA">
                        <w:r>
                          <w:t>1</w:t>
                        </w:r>
                      </w:p>
                    </w:txbxContent>
                  </v:textbox>
                </v:shape>
              </w:pict>
            </w:r>
            <w:r w:rsidR="007514EA" w:rsidRPr="00D65509">
              <w:rPr>
                <w:rFonts w:ascii="Georgia" w:hAnsi="Georgia"/>
                <w:noProof/>
                <w:sz w:val="28"/>
                <w:szCs w:val="28"/>
                <w:lang w:eastAsia="ru-RU"/>
              </w:rPr>
              <w:drawing>
                <wp:inline distT="0" distB="0" distL="0" distR="0" wp14:anchorId="3B63024C" wp14:editId="605BE4DD">
                  <wp:extent cx="3043555" cy="4192905"/>
                  <wp:effectExtent l="19050" t="0" r="4445" b="0"/>
                  <wp:docPr id="27" name="Рисунок 27" descr="Де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Дед1"/>
                          <pic:cNvPicPr>
                            <a:picLocks noChangeAspect="1" noChangeArrowheads="1"/>
                          </pic:cNvPicPr>
                        </pic:nvPicPr>
                        <pic:blipFill>
                          <a:blip r:embed="rId8" cstate="print"/>
                          <a:srcRect/>
                          <a:stretch>
                            <a:fillRect/>
                          </a:stretch>
                        </pic:blipFill>
                        <pic:spPr bwMode="auto">
                          <a:xfrm>
                            <a:off x="0" y="0"/>
                            <a:ext cx="3043555" cy="4192905"/>
                          </a:xfrm>
                          <a:prstGeom prst="rect">
                            <a:avLst/>
                          </a:prstGeom>
                          <a:noFill/>
                          <a:ln w="9525">
                            <a:noFill/>
                            <a:miter lim="800000"/>
                            <a:headEnd/>
                            <a:tailEnd/>
                          </a:ln>
                        </pic:spPr>
                      </pic:pic>
                    </a:graphicData>
                  </a:graphic>
                </wp:inline>
              </w:drawing>
            </w:r>
          </w:p>
        </w:tc>
      </w:tr>
      <w:tr w:rsidR="007514EA" w:rsidRPr="00D65509" w:rsidTr="00AD0905">
        <w:trPr>
          <w:trHeight w:val="347"/>
        </w:trPr>
        <w:tc>
          <w:tcPr>
            <w:tcW w:w="570" w:type="dxa"/>
          </w:tcPr>
          <w:p w:rsidR="007514EA" w:rsidRPr="00D65509" w:rsidRDefault="007514EA" w:rsidP="00D65509">
            <w:pPr>
              <w:numPr>
                <w:ilvl w:val="0"/>
                <w:numId w:val="3"/>
              </w:numPr>
              <w:spacing w:after="0" w:line="240" w:lineRule="auto"/>
              <w:jc w:val="center"/>
              <w:rPr>
                <w:rFonts w:ascii="Georgia" w:hAnsi="Georgia"/>
                <w:sz w:val="28"/>
                <w:szCs w:val="28"/>
              </w:rPr>
            </w:pPr>
          </w:p>
        </w:tc>
        <w:tc>
          <w:tcPr>
            <w:tcW w:w="4619" w:type="dxa"/>
          </w:tcPr>
          <w:p w:rsidR="007514EA" w:rsidRPr="00D65509" w:rsidRDefault="007514EA" w:rsidP="00D65509">
            <w:pPr>
              <w:rPr>
                <w:rFonts w:ascii="Georgia" w:hAnsi="Georgia"/>
                <w:sz w:val="28"/>
                <w:szCs w:val="28"/>
              </w:rPr>
            </w:pPr>
            <w:r w:rsidRPr="00D65509">
              <w:rPr>
                <w:rFonts w:ascii="Georgia" w:hAnsi="Georgia"/>
                <w:sz w:val="28"/>
                <w:szCs w:val="28"/>
              </w:rPr>
              <w:t>Детали туловища сложить изнаночными сторонами внутрь. Детали рук приколоть булавками к туловищу, как показано на рисунке. Детали туловища сшить петельным швом, одновременно пришивая руки. Оставить внизу отверстие. Руки отогнуть в стороны.</w:t>
            </w:r>
          </w:p>
        </w:tc>
        <w:tc>
          <w:tcPr>
            <w:tcW w:w="5584" w:type="dxa"/>
          </w:tcPr>
          <w:p w:rsidR="007514EA" w:rsidRPr="00D65509" w:rsidRDefault="007514EA" w:rsidP="00D65509">
            <w:pPr>
              <w:jc w:val="center"/>
              <w:rPr>
                <w:rFonts w:ascii="Georgia" w:hAnsi="Georgia"/>
                <w:sz w:val="28"/>
                <w:szCs w:val="28"/>
              </w:rPr>
            </w:pPr>
            <w:r w:rsidRPr="00D65509">
              <w:rPr>
                <w:rFonts w:ascii="Georgia" w:hAnsi="Georgia"/>
                <w:noProof/>
                <w:sz w:val="28"/>
                <w:szCs w:val="28"/>
                <w:lang w:eastAsia="ru-RU"/>
              </w:rPr>
              <w:drawing>
                <wp:inline distT="0" distB="0" distL="0" distR="0" wp14:anchorId="4067E886" wp14:editId="6D502848">
                  <wp:extent cx="1750695" cy="2665095"/>
                  <wp:effectExtent l="19050" t="0" r="1905" b="0"/>
                  <wp:docPr id="28" name="Рисунок 28" descr="СшД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шДед"/>
                          <pic:cNvPicPr>
                            <a:picLocks noChangeAspect="1" noChangeArrowheads="1"/>
                          </pic:cNvPicPr>
                        </pic:nvPicPr>
                        <pic:blipFill>
                          <a:blip r:embed="rId9" cstate="print"/>
                          <a:srcRect/>
                          <a:stretch>
                            <a:fillRect/>
                          </a:stretch>
                        </pic:blipFill>
                        <pic:spPr bwMode="auto">
                          <a:xfrm>
                            <a:off x="0" y="0"/>
                            <a:ext cx="1750695" cy="2665095"/>
                          </a:xfrm>
                          <a:prstGeom prst="rect">
                            <a:avLst/>
                          </a:prstGeom>
                          <a:noFill/>
                          <a:ln w="9525">
                            <a:noFill/>
                            <a:miter lim="800000"/>
                            <a:headEnd/>
                            <a:tailEnd/>
                          </a:ln>
                        </pic:spPr>
                      </pic:pic>
                    </a:graphicData>
                  </a:graphic>
                </wp:inline>
              </w:drawing>
            </w:r>
          </w:p>
        </w:tc>
      </w:tr>
      <w:tr w:rsidR="007514EA" w:rsidRPr="00D65509" w:rsidTr="00AD0905">
        <w:trPr>
          <w:trHeight w:val="347"/>
        </w:trPr>
        <w:tc>
          <w:tcPr>
            <w:tcW w:w="570" w:type="dxa"/>
          </w:tcPr>
          <w:p w:rsidR="007514EA" w:rsidRPr="00D65509" w:rsidRDefault="007514EA" w:rsidP="00D65509">
            <w:pPr>
              <w:numPr>
                <w:ilvl w:val="0"/>
                <w:numId w:val="3"/>
              </w:numPr>
              <w:spacing w:after="0" w:line="240" w:lineRule="auto"/>
              <w:jc w:val="center"/>
              <w:rPr>
                <w:rFonts w:ascii="Georgia" w:hAnsi="Georgia"/>
                <w:sz w:val="28"/>
                <w:szCs w:val="28"/>
              </w:rPr>
            </w:pPr>
          </w:p>
        </w:tc>
        <w:tc>
          <w:tcPr>
            <w:tcW w:w="4619" w:type="dxa"/>
          </w:tcPr>
          <w:p w:rsidR="007514EA" w:rsidRPr="00D65509" w:rsidRDefault="007514EA" w:rsidP="00D65509">
            <w:pPr>
              <w:rPr>
                <w:rFonts w:ascii="Georgia" w:hAnsi="Georgia"/>
                <w:sz w:val="28"/>
                <w:szCs w:val="28"/>
              </w:rPr>
            </w:pPr>
            <w:r w:rsidRPr="00D65509">
              <w:rPr>
                <w:rFonts w:ascii="Georgia" w:hAnsi="Georgia"/>
                <w:sz w:val="28"/>
                <w:szCs w:val="28"/>
              </w:rPr>
              <w:t>Приклеить лицо, рубашку, брюки, воротник.</w:t>
            </w:r>
          </w:p>
        </w:tc>
        <w:tc>
          <w:tcPr>
            <w:tcW w:w="5584" w:type="dxa"/>
          </w:tcPr>
          <w:p w:rsidR="007514EA" w:rsidRPr="00D65509" w:rsidRDefault="007514EA" w:rsidP="00D65509">
            <w:pPr>
              <w:jc w:val="center"/>
              <w:rPr>
                <w:rFonts w:ascii="Georgia" w:hAnsi="Georgia"/>
                <w:sz w:val="28"/>
                <w:szCs w:val="28"/>
              </w:rPr>
            </w:pPr>
            <w:r w:rsidRPr="00D65509">
              <w:rPr>
                <w:rFonts w:ascii="Georgia" w:hAnsi="Georgia"/>
                <w:noProof/>
                <w:sz w:val="28"/>
                <w:szCs w:val="28"/>
                <w:lang w:eastAsia="ru-RU"/>
              </w:rPr>
              <w:drawing>
                <wp:inline distT="0" distB="0" distL="0" distR="0" wp14:anchorId="37263690" wp14:editId="5007F513">
                  <wp:extent cx="2364105" cy="2703830"/>
                  <wp:effectExtent l="19050" t="0" r="0" b="0"/>
                  <wp:docPr id="29" name="Рисунок 29" descr="Де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ед2"/>
                          <pic:cNvPicPr>
                            <a:picLocks noChangeAspect="1" noChangeArrowheads="1"/>
                          </pic:cNvPicPr>
                        </pic:nvPicPr>
                        <pic:blipFill>
                          <a:blip r:embed="rId10" cstate="print"/>
                          <a:srcRect/>
                          <a:stretch>
                            <a:fillRect/>
                          </a:stretch>
                        </pic:blipFill>
                        <pic:spPr bwMode="auto">
                          <a:xfrm>
                            <a:off x="0" y="0"/>
                            <a:ext cx="2364105" cy="2703830"/>
                          </a:xfrm>
                          <a:prstGeom prst="rect">
                            <a:avLst/>
                          </a:prstGeom>
                          <a:noFill/>
                          <a:ln w="9525">
                            <a:noFill/>
                            <a:miter lim="800000"/>
                            <a:headEnd/>
                            <a:tailEnd/>
                          </a:ln>
                        </pic:spPr>
                      </pic:pic>
                    </a:graphicData>
                  </a:graphic>
                </wp:inline>
              </w:drawing>
            </w:r>
          </w:p>
        </w:tc>
      </w:tr>
      <w:tr w:rsidR="007514EA" w:rsidRPr="00D65509" w:rsidTr="00AD0905">
        <w:trPr>
          <w:trHeight w:val="347"/>
        </w:trPr>
        <w:tc>
          <w:tcPr>
            <w:tcW w:w="570" w:type="dxa"/>
          </w:tcPr>
          <w:p w:rsidR="007514EA" w:rsidRPr="00D65509" w:rsidRDefault="007514EA" w:rsidP="00D65509">
            <w:pPr>
              <w:numPr>
                <w:ilvl w:val="0"/>
                <w:numId w:val="3"/>
              </w:numPr>
              <w:spacing w:after="0" w:line="240" w:lineRule="auto"/>
              <w:jc w:val="center"/>
              <w:rPr>
                <w:rFonts w:ascii="Georgia" w:hAnsi="Georgia"/>
                <w:sz w:val="28"/>
                <w:szCs w:val="28"/>
              </w:rPr>
            </w:pPr>
          </w:p>
        </w:tc>
        <w:tc>
          <w:tcPr>
            <w:tcW w:w="4619" w:type="dxa"/>
          </w:tcPr>
          <w:p w:rsidR="007514EA" w:rsidRPr="00D65509" w:rsidRDefault="007514EA" w:rsidP="00D65509">
            <w:pPr>
              <w:rPr>
                <w:rFonts w:ascii="Georgia" w:hAnsi="Georgia"/>
                <w:sz w:val="28"/>
                <w:szCs w:val="28"/>
              </w:rPr>
            </w:pPr>
            <w:r w:rsidRPr="00D65509">
              <w:rPr>
                <w:rFonts w:ascii="Georgia" w:hAnsi="Georgia"/>
                <w:sz w:val="28"/>
                <w:szCs w:val="28"/>
              </w:rPr>
              <w:t>Приклеить бороду, усы.</w:t>
            </w:r>
          </w:p>
        </w:tc>
        <w:tc>
          <w:tcPr>
            <w:tcW w:w="5584" w:type="dxa"/>
          </w:tcPr>
          <w:p w:rsidR="007514EA" w:rsidRPr="00D65509" w:rsidRDefault="007514EA" w:rsidP="00D65509">
            <w:pPr>
              <w:jc w:val="center"/>
              <w:rPr>
                <w:rFonts w:ascii="Georgia" w:hAnsi="Georgia"/>
                <w:sz w:val="28"/>
                <w:szCs w:val="28"/>
              </w:rPr>
            </w:pPr>
            <w:r w:rsidRPr="00D65509">
              <w:rPr>
                <w:rFonts w:ascii="Georgia" w:hAnsi="Georgia"/>
                <w:noProof/>
                <w:sz w:val="28"/>
                <w:szCs w:val="28"/>
                <w:lang w:eastAsia="ru-RU"/>
              </w:rPr>
              <w:drawing>
                <wp:inline distT="0" distB="0" distL="0" distR="0" wp14:anchorId="5C51ADAC" wp14:editId="44807C2C">
                  <wp:extent cx="2364105" cy="2703830"/>
                  <wp:effectExtent l="19050" t="0" r="0" b="0"/>
                  <wp:docPr id="30" name="Рисунок 30" descr="Дед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ед3"/>
                          <pic:cNvPicPr>
                            <a:picLocks noChangeAspect="1" noChangeArrowheads="1"/>
                          </pic:cNvPicPr>
                        </pic:nvPicPr>
                        <pic:blipFill>
                          <a:blip r:embed="rId11" cstate="print"/>
                          <a:srcRect/>
                          <a:stretch>
                            <a:fillRect/>
                          </a:stretch>
                        </pic:blipFill>
                        <pic:spPr bwMode="auto">
                          <a:xfrm>
                            <a:off x="0" y="0"/>
                            <a:ext cx="2364105" cy="2703830"/>
                          </a:xfrm>
                          <a:prstGeom prst="rect">
                            <a:avLst/>
                          </a:prstGeom>
                          <a:noFill/>
                          <a:ln w="9525">
                            <a:noFill/>
                            <a:miter lim="800000"/>
                            <a:headEnd/>
                            <a:tailEnd/>
                          </a:ln>
                        </pic:spPr>
                      </pic:pic>
                    </a:graphicData>
                  </a:graphic>
                </wp:inline>
              </w:drawing>
            </w:r>
          </w:p>
        </w:tc>
      </w:tr>
      <w:tr w:rsidR="007514EA" w:rsidRPr="00D65509" w:rsidTr="00AD0905">
        <w:trPr>
          <w:trHeight w:val="347"/>
        </w:trPr>
        <w:tc>
          <w:tcPr>
            <w:tcW w:w="570" w:type="dxa"/>
          </w:tcPr>
          <w:p w:rsidR="007514EA" w:rsidRPr="00D65509" w:rsidRDefault="007514EA" w:rsidP="00D65509">
            <w:pPr>
              <w:numPr>
                <w:ilvl w:val="0"/>
                <w:numId w:val="3"/>
              </w:numPr>
              <w:spacing w:after="0" w:line="240" w:lineRule="auto"/>
              <w:jc w:val="center"/>
              <w:rPr>
                <w:rFonts w:ascii="Georgia" w:hAnsi="Georgia"/>
                <w:sz w:val="28"/>
                <w:szCs w:val="28"/>
              </w:rPr>
            </w:pPr>
          </w:p>
        </w:tc>
        <w:tc>
          <w:tcPr>
            <w:tcW w:w="4619" w:type="dxa"/>
          </w:tcPr>
          <w:p w:rsidR="007514EA" w:rsidRPr="00D65509" w:rsidRDefault="007514EA" w:rsidP="00D65509">
            <w:pPr>
              <w:rPr>
                <w:rFonts w:ascii="Georgia" w:hAnsi="Georgia"/>
                <w:sz w:val="28"/>
                <w:szCs w:val="28"/>
              </w:rPr>
            </w:pPr>
            <w:r w:rsidRPr="00D65509">
              <w:rPr>
                <w:rFonts w:ascii="Georgia" w:hAnsi="Georgia"/>
                <w:sz w:val="28"/>
                <w:szCs w:val="28"/>
              </w:rPr>
              <w:t>Приклеить нос, нарисовать глаза, морщины, пуговицы.</w:t>
            </w:r>
          </w:p>
        </w:tc>
        <w:tc>
          <w:tcPr>
            <w:tcW w:w="5584" w:type="dxa"/>
          </w:tcPr>
          <w:p w:rsidR="007514EA" w:rsidRPr="00D65509" w:rsidRDefault="007514EA" w:rsidP="00D65509">
            <w:pPr>
              <w:jc w:val="center"/>
              <w:rPr>
                <w:rFonts w:ascii="Georgia" w:hAnsi="Georgia"/>
                <w:sz w:val="28"/>
                <w:szCs w:val="28"/>
              </w:rPr>
            </w:pPr>
            <w:r w:rsidRPr="00D65509">
              <w:rPr>
                <w:rFonts w:ascii="Georgia" w:hAnsi="Georgia"/>
                <w:noProof/>
                <w:sz w:val="28"/>
                <w:szCs w:val="28"/>
                <w:lang w:eastAsia="ru-RU"/>
              </w:rPr>
              <w:drawing>
                <wp:inline distT="0" distB="0" distL="0" distR="0" wp14:anchorId="102871EA" wp14:editId="7AA6CDE2">
                  <wp:extent cx="2325370" cy="2599690"/>
                  <wp:effectExtent l="19050" t="0" r="0" b="0"/>
                  <wp:docPr id="31" name="Рисунок 31" descr="Д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ед"/>
                          <pic:cNvPicPr>
                            <a:picLocks noChangeAspect="1" noChangeArrowheads="1"/>
                          </pic:cNvPicPr>
                        </pic:nvPicPr>
                        <pic:blipFill>
                          <a:blip r:embed="rId12" cstate="print"/>
                          <a:srcRect/>
                          <a:stretch>
                            <a:fillRect/>
                          </a:stretch>
                        </pic:blipFill>
                        <pic:spPr bwMode="auto">
                          <a:xfrm>
                            <a:off x="0" y="0"/>
                            <a:ext cx="2325370" cy="2599690"/>
                          </a:xfrm>
                          <a:prstGeom prst="rect">
                            <a:avLst/>
                          </a:prstGeom>
                          <a:noFill/>
                          <a:ln w="9525">
                            <a:noFill/>
                            <a:miter lim="800000"/>
                            <a:headEnd/>
                            <a:tailEnd/>
                          </a:ln>
                        </pic:spPr>
                      </pic:pic>
                    </a:graphicData>
                  </a:graphic>
                </wp:inline>
              </w:drawing>
            </w:r>
          </w:p>
        </w:tc>
      </w:tr>
    </w:tbl>
    <w:p w:rsidR="00296630" w:rsidRPr="00D65509" w:rsidRDefault="00296630" w:rsidP="00D65509">
      <w:pPr>
        <w:rPr>
          <w:rFonts w:ascii="Georgia" w:hAnsi="Georgia"/>
          <w:sz w:val="28"/>
          <w:szCs w:val="28"/>
        </w:rPr>
      </w:pPr>
      <w:bookmarkStart w:id="0" w:name="_GoBack"/>
      <w:bookmarkEnd w:id="0"/>
    </w:p>
    <w:sectPr w:rsidR="00296630" w:rsidRPr="00D65509" w:rsidSect="0029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53C"/>
    <w:multiLevelType w:val="multilevel"/>
    <w:tmpl w:val="85BA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43AF3"/>
    <w:multiLevelType w:val="hybridMultilevel"/>
    <w:tmpl w:val="662AEE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9915603"/>
    <w:multiLevelType w:val="hybridMultilevel"/>
    <w:tmpl w:val="55003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C9271D"/>
    <w:multiLevelType w:val="hybridMultilevel"/>
    <w:tmpl w:val="7782409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372"/>
        </w:tabs>
        <w:ind w:left="372" w:hanging="360"/>
      </w:pPr>
    </w:lvl>
    <w:lvl w:ilvl="2" w:tplc="0419001B">
      <w:start w:val="1"/>
      <w:numFmt w:val="decimal"/>
      <w:lvlText w:val="%3."/>
      <w:lvlJc w:val="left"/>
      <w:pPr>
        <w:tabs>
          <w:tab w:val="num" w:pos="1092"/>
        </w:tabs>
        <w:ind w:left="1092" w:hanging="360"/>
      </w:pPr>
    </w:lvl>
    <w:lvl w:ilvl="3" w:tplc="0419000F">
      <w:start w:val="1"/>
      <w:numFmt w:val="decimal"/>
      <w:lvlText w:val="%4."/>
      <w:lvlJc w:val="left"/>
      <w:pPr>
        <w:tabs>
          <w:tab w:val="num" w:pos="1812"/>
        </w:tabs>
        <w:ind w:left="1812" w:hanging="360"/>
      </w:pPr>
    </w:lvl>
    <w:lvl w:ilvl="4" w:tplc="04190019">
      <w:start w:val="1"/>
      <w:numFmt w:val="decimal"/>
      <w:lvlText w:val="%5."/>
      <w:lvlJc w:val="left"/>
      <w:pPr>
        <w:tabs>
          <w:tab w:val="num" w:pos="2532"/>
        </w:tabs>
        <w:ind w:left="2532" w:hanging="360"/>
      </w:pPr>
    </w:lvl>
    <w:lvl w:ilvl="5" w:tplc="0419001B">
      <w:start w:val="1"/>
      <w:numFmt w:val="decimal"/>
      <w:lvlText w:val="%6."/>
      <w:lvlJc w:val="left"/>
      <w:pPr>
        <w:tabs>
          <w:tab w:val="num" w:pos="3252"/>
        </w:tabs>
        <w:ind w:left="3252" w:hanging="360"/>
      </w:pPr>
    </w:lvl>
    <w:lvl w:ilvl="6" w:tplc="0419000F">
      <w:start w:val="1"/>
      <w:numFmt w:val="decimal"/>
      <w:lvlText w:val="%7."/>
      <w:lvlJc w:val="left"/>
      <w:pPr>
        <w:tabs>
          <w:tab w:val="num" w:pos="3972"/>
        </w:tabs>
        <w:ind w:left="3972" w:hanging="360"/>
      </w:pPr>
    </w:lvl>
    <w:lvl w:ilvl="7" w:tplc="04190019">
      <w:start w:val="1"/>
      <w:numFmt w:val="decimal"/>
      <w:lvlText w:val="%8."/>
      <w:lvlJc w:val="left"/>
      <w:pPr>
        <w:tabs>
          <w:tab w:val="num" w:pos="4692"/>
        </w:tabs>
        <w:ind w:left="4692" w:hanging="360"/>
      </w:pPr>
    </w:lvl>
    <w:lvl w:ilvl="8" w:tplc="0419001B">
      <w:start w:val="1"/>
      <w:numFmt w:val="decimal"/>
      <w:lvlText w:val="%9."/>
      <w:lvlJc w:val="left"/>
      <w:pPr>
        <w:tabs>
          <w:tab w:val="num" w:pos="5412"/>
        </w:tabs>
        <w:ind w:left="5412" w:hanging="360"/>
      </w:pPr>
    </w:lvl>
  </w:abstractNum>
  <w:abstractNum w:abstractNumId="4">
    <w:nsid w:val="66E3617C"/>
    <w:multiLevelType w:val="multilevel"/>
    <w:tmpl w:val="3944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2603E0"/>
    <w:multiLevelType w:val="hybridMultilevel"/>
    <w:tmpl w:val="C5749DD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372"/>
        </w:tabs>
        <w:ind w:left="372" w:hanging="360"/>
      </w:pPr>
    </w:lvl>
    <w:lvl w:ilvl="2" w:tplc="0419001B">
      <w:start w:val="1"/>
      <w:numFmt w:val="decimal"/>
      <w:lvlText w:val="%3."/>
      <w:lvlJc w:val="left"/>
      <w:pPr>
        <w:tabs>
          <w:tab w:val="num" w:pos="1092"/>
        </w:tabs>
        <w:ind w:left="1092" w:hanging="360"/>
      </w:pPr>
    </w:lvl>
    <w:lvl w:ilvl="3" w:tplc="0419000F">
      <w:start w:val="1"/>
      <w:numFmt w:val="decimal"/>
      <w:lvlText w:val="%4."/>
      <w:lvlJc w:val="left"/>
      <w:pPr>
        <w:tabs>
          <w:tab w:val="num" w:pos="1812"/>
        </w:tabs>
        <w:ind w:left="1812" w:hanging="360"/>
      </w:pPr>
    </w:lvl>
    <w:lvl w:ilvl="4" w:tplc="04190019">
      <w:start w:val="1"/>
      <w:numFmt w:val="decimal"/>
      <w:lvlText w:val="%5."/>
      <w:lvlJc w:val="left"/>
      <w:pPr>
        <w:tabs>
          <w:tab w:val="num" w:pos="2532"/>
        </w:tabs>
        <w:ind w:left="2532" w:hanging="360"/>
      </w:pPr>
    </w:lvl>
    <w:lvl w:ilvl="5" w:tplc="0419001B">
      <w:start w:val="1"/>
      <w:numFmt w:val="decimal"/>
      <w:lvlText w:val="%6."/>
      <w:lvlJc w:val="left"/>
      <w:pPr>
        <w:tabs>
          <w:tab w:val="num" w:pos="3252"/>
        </w:tabs>
        <w:ind w:left="3252" w:hanging="360"/>
      </w:pPr>
    </w:lvl>
    <w:lvl w:ilvl="6" w:tplc="0419000F">
      <w:start w:val="1"/>
      <w:numFmt w:val="decimal"/>
      <w:lvlText w:val="%7."/>
      <w:lvlJc w:val="left"/>
      <w:pPr>
        <w:tabs>
          <w:tab w:val="num" w:pos="3972"/>
        </w:tabs>
        <w:ind w:left="3972" w:hanging="360"/>
      </w:pPr>
    </w:lvl>
    <w:lvl w:ilvl="7" w:tplc="04190019">
      <w:start w:val="1"/>
      <w:numFmt w:val="decimal"/>
      <w:lvlText w:val="%8."/>
      <w:lvlJc w:val="left"/>
      <w:pPr>
        <w:tabs>
          <w:tab w:val="num" w:pos="4692"/>
        </w:tabs>
        <w:ind w:left="4692" w:hanging="360"/>
      </w:pPr>
    </w:lvl>
    <w:lvl w:ilvl="8" w:tplc="0419001B">
      <w:start w:val="1"/>
      <w:numFmt w:val="decimal"/>
      <w:lvlText w:val="%9."/>
      <w:lvlJc w:val="left"/>
      <w:pPr>
        <w:tabs>
          <w:tab w:val="num" w:pos="5412"/>
        </w:tabs>
        <w:ind w:left="5412" w:hanging="360"/>
      </w:pPr>
    </w:lvl>
  </w:abstractNum>
  <w:num w:numId="1">
    <w:abstractNumId w:val="4"/>
  </w:num>
  <w:num w:numId="2">
    <w:abstractNumId w:val="0"/>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7514EA"/>
    <w:rsid w:val="00296630"/>
    <w:rsid w:val="007514EA"/>
    <w:rsid w:val="00D65509"/>
    <w:rsid w:val="00FC0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14EA"/>
    <w:rPr>
      <w:b/>
      <w:bCs/>
    </w:rPr>
  </w:style>
  <w:style w:type="paragraph" w:styleId="a4">
    <w:name w:val="Normal (Web)"/>
    <w:basedOn w:val="a"/>
    <w:uiPriority w:val="99"/>
    <w:semiHidden/>
    <w:unhideWhenUsed/>
    <w:rsid w:val="00751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514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1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7791">
      <w:bodyDiv w:val="1"/>
      <w:marLeft w:val="0"/>
      <w:marRight w:val="0"/>
      <w:marTop w:val="0"/>
      <w:marBottom w:val="0"/>
      <w:divBdr>
        <w:top w:val="none" w:sz="0" w:space="0" w:color="auto"/>
        <w:left w:val="none" w:sz="0" w:space="0" w:color="auto"/>
        <w:bottom w:val="none" w:sz="0" w:space="0" w:color="auto"/>
        <w:right w:val="none" w:sz="0" w:space="0" w:color="auto"/>
      </w:divBdr>
      <w:divsChild>
        <w:div w:id="605163574">
          <w:marLeft w:val="0"/>
          <w:marRight w:val="0"/>
          <w:marTop w:val="0"/>
          <w:marBottom w:val="0"/>
          <w:divBdr>
            <w:top w:val="none" w:sz="0" w:space="0" w:color="auto"/>
            <w:left w:val="none" w:sz="0" w:space="0" w:color="auto"/>
            <w:bottom w:val="none" w:sz="0" w:space="0" w:color="auto"/>
            <w:right w:val="none" w:sz="0" w:space="0" w:color="auto"/>
          </w:divBdr>
          <w:divsChild>
            <w:div w:id="1082870964">
              <w:marLeft w:val="0"/>
              <w:marRight w:val="0"/>
              <w:marTop w:val="309"/>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VOLMAN</dc:creator>
  <cp:keywords/>
  <dc:description/>
  <cp:lastModifiedBy>Марина</cp:lastModifiedBy>
  <cp:revision>4</cp:revision>
  <dcterms:created xsi:type="dcterms:W3CDTF">2010-03-02T16:35:00Z</dcterms:created>
  <dcterms:modified xsi:type="dcterms:W3CDTF">2022-11-11T07:30:00Z</dcterms:modified>
</cp:coreProperties>
</file>