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2C" w:rsidRDefault="001B402C" w:rsidP="00C21958">
      <w:pPr>
        <w:pStyle w:val="1"/>
        <w:spacing w:line="360" w:lineRule="auto"/>
        <w:jc w:val="center"/>
        <w:rPr>
          <w:rFonts w:ascii="Times New Roman" w:hAnsi="Times New Roman"/>
          <w:color w:val="800080"/>
        </w:rPr>
      </w:pPr>
    </w:p>
    <w:p w:rsidR="001B402C" w:rsidRDefault="006D3BF2" w:rsidP="006D3BF2">
      <w:pPr>
        <w:pStyle w:val="1"/>
        <w:spacing w:before="0" w:after="0"/>
        <w:jc w:val="center"/>
        <w:rPr>
          <w:rFonts w:ascii="Times New Roman" w:hAnsi="Times New Roman"/>
          <w:color w:val="800080"/>
        </w:rPr>
      </w:pPr>
      <w:r>
        <w:rPr>
          <w:rFonts w:ascii="Times New Roman" w:hAnsi="Times New Roman"/>
          <w:color w:val="800080"/>
        </w:rPr>
        <w:t>Консультация для родителей</w:t>
      </w:r>
    </w:p>
    <w:p w:rsidR="006D3BF2" w:rsidRDefault="006D3BF2" w:rsidP="006D3BF2">
      <w:pPr>
        <w:pStyle w:val="1"/>
        <w:spacing w:before="0" w:after="0"/>
        <w:jc w:val="center"/>
        <w:rPr>
          <w:rFonts w:ascii="Times New Roman" w:hAnsi="Times New Roman"/>
          <w:color w:val="800080"/>
        </w:rPr>
      </w:pPr>
      <w:r>
        <w:rPr>
          <w:rFonts w:ascii="Times New Roman" w:hAnsi="Times New Roman"/>
          <w:color w:val="800080"/>
        </w:rPr>
        <w:t>Истоки нравственности</w:t>
      </w:r>
    </w:p>
    <w:p w:rsidR="006D3BF2" w:rsidRPr="006D3BF2" w:rsidRDefault="006D3BF2" w:rsidP="006D3BF2">
      <w:bookmarkStart w:id="0" w:name="_GoBack"/>
      <w:bookmarkEnd w:id="0"/>
    </w:p>
    <w:p w:rsidR="001B402C" w:rsidRDefault="001B402C" w:rsidP="00C21958">
      <w:pPr>
        <w:pStyle w:val="1"/>
        <w:spacing w:line="360" w:lineRule="auto"/>
        <w:jc w:val="center"/>
        <w:rPr>
          <w:rFonts w:ascii="Times New Roman" w:hAnsi="Times New Roman"/>
          <w:color w:val="800080"/>
        </w:rPr>
      </w:pPr>
    </w:p>
    <w:p w:rsidR="00D34003" w:rsidRPr="00C21958" w:rsidRDefault="00C21958" w:rsidP="00C21958">
      <w:pPr>
        <w:pStyle w:val="1"/>
        <w:spacing w:line="360" w:lineRule="auto"/>
        <w:jc w:val="center"/>
        <w:rPr>
          <w:rFonts w:ascii="Times New Roman" w:hAnsi="Times New Roman"/>
          <w:color w:val="80008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19 &amp;YAcy;&amp;ncy;&amp;vcy;&amp;acy;&amp;rcy;&amp;yacy; 2014 - &amp;Pcy;&amp;iecy;&amp;rcy;&amp;scy;&amp;ocy;&amp;ncy;&amp;acy;&amp;lcy;&amp;softcy;&amp;ncy;&amp;ycy;&amp;jcy; &amp;scy;&amp;acy;&amp;jcy;&amp;tcy;" style="position:absolute;left:0;text-align:left;margin-left:4in;margin-top:0;width:3in;height:152.8pt;z-index:1">
            <v:imagedata r:id="rId5" r:href="rId6"/>
            <w10:wrap type="square"/>
          </v:shape>
        </w:pict>
      </w:r>
      <w:r w:rsidR="00D34003" w:rsidRPr="00C21958">
        <w:rPr>
          <w:rFonts w:ascii="Times New Roman" w:hAnsi="Times New Roman"/>
          <w:color w:val="800080"/>
        </w:rPr>
        <w:t>Консультация для родителей</w:t>
      </w:r>
    </w:p>
    <w:p w:rsidR="00A91ECB" w:rsidRPr="00A91ECB" w:rsidRDefault="00A91ECB" w:rsidP="00A91ECB">
      <w:pPr>
        <w:pStyle w:val="a4"/>
        <w:spacing w:line="360" w:lineRule="auto"/>
        <w:jc w:val="both"/>
        <w:rPr>
          <w:sz w:val="28"/>
          <w:szCs w:val="28"/>
        </w:rPr>
      </w:pPr>
      <w:r w:rsidRPr="00A91ECB">
        <w:rPr>
          <w:sz w:val="28"/>
          <w:szCs w:val="28"/>
        </w:rPr>
        <w:t xml:space="preserve">           </w:t>
      </w:r>
      <w:r w:rsidRPr="00C21958">
        <w:rPr>
          <w:color w:val="800080"/>
          <w:sz w:val="28"/>
          <w:szCs w:val="28"/>
        </w:rPr>
        <w:t>Нравственное воспитание</w:t>
      </w:r>
      <w:r w:rsidRPr="00A91ECB">
        <w:rPr>
          <w:sz w:val="28"/>
          <w:szCs w:val="28"/>
        </w:rPr>
        <w:t xml:space="preserve"> - основной стержень общей системы всестороннего развития личности. Нравственное воспитание тесно связано с физическим, эстетическим, трудовым и умственным воспитанием.</w:t>
      </w:r>
    </w:p>
    <w:p w:rsidR="00A91ECB" w:rsidRPr="00A91ECB" w:rsidRDefault="00A91ECB" w:rsidP="00A91ECB">
      <w:pPr>
        <w:pStyle w:val="a4"/>
        <w:spacing w:line="360" w:lineRule="auto"/>
        <w:jc w:val="both"/>
        <w:rPr>
          <w:sz w:val="28"/>
          <w:szCs w:val="28"/>
        </w:rPr>
      </w:pPr>
      <w:r w:rsidRPr="00A91ECB">
        <w:rPr>
          <w:sz w:val="28"/>
          <w:szCs w:val="28"/>
        </w:rPr>
        <w:t xml:space="preserve">            Нравственное воспитание дошкольников осуществляется в самых различных сферах их жизни и деятельности. Ребенок испытывает нравственное влияние в семье, в кругу сверстников, на улице. Часто это влияние не бывает адекватным требованиям морали.</w:t>
      </w:r>
    </w:p>
    <w:p w:rsidR="00A91ECB" w:rsidRPr="00A91ECB" w:rsidRDefault="00A91ECB" w:rsidP="00A91ECB">
      <w:pPr>
        <w:pStyle w:val="a4"/>
        <w:spacing w:line="360" w:lineRule="auto"/>
        <w:jc w:val="both"/>
        <w:rPr>
          <w:sz w:val="28"/>
          <w:szCs w:val="28"/>
        </w:rPr>
      </w:pPr>
      <w:r w:rsidRPr="00A91ECB">
        <w:rPr>
          <w:sz w:val="28"/>
          <w:szCs w:val="28"/>
        </w:rPr>
        <w:t xml:space="preserve">             Систематическое, целенаправленное формирование высоконравственной личности происходит в организованном детском коллективе. В дошкольных учреждениях осуществляется специальная воспитательная работа, направленная на всестороннее развитие личности. Подготавливая подрастающее поколение к жизни, труду, воспитатели учат ребят быть скромными, честными, принципиальными, учат любить Родину, уметь трудиться, сочетать в себе чуткость и заботливое отношение к людям.</w:t>
      </w:r>
    </w:p>
    <w:p w:rsidR="00A91ECB" w:rsidRPr="00A91ECB" w:rsidRDefault="00A91ECB" w:rsidP="00A91ECB">
      <w:pPr>
        <w:pStyle w:val="a4"/>
        <w:spacing w:line="360" w:lineRule="auto"/>
        <w:rPr>
          <w:sz w:val="28"/>
          <w:szCs w:val="28"/>
        </w:rPr>
      </w:pPr>
      <w:r w:rsidRPr="00A91ECB">
        <w:rPr>
          <w:sz w:val="28"/>
          <w:szCs w:val="28"/>
        </w:rPr>
        <w:t>Содержание нравственного воспитания дошкольников включает следующие смысловые блоки:</w:t>
      </w:r>
    </w:p>
    <w:p w:rsidR="00A91ECB" w:rsidRPr="00A91ECB" w:rsidRDefault="00A91ECB" w:rsidP="00A91ECB">
      <w:pPr>
        <w:pStyle w:val="a4"/>
        <w:spacing w:line="360" w:lineRule="auto"/>
        <w:rPr>
          <w:sz w:val="28"/>
          <w:szCs w:val="28"/>
        </w:rPr>
      </w:pPr>
      <w:r w:rsidRPr="00A91ECB">
        <w:rPr>
          <w:sz w:val="28"/>
          <w:szCs w:val="28"/>
        </w:rPr>
        <w:t>- воспитание гуманности как качества личности;</w:t>
      </w:r>
    </w:p>
    <w:p w:rsidR="00A91ECB" w:rsidRPr="00A91ECB" w:rsidRDefault="00A91ECB" w:rsidP="00A91ECB">
      <w:pPr>
        <w:pStyle w:val="a4"/>
        <w:spacing w:line="360" w:lineRule="auto"/>
        <w:rPr>
          <w:sz w:val="28"/>
          <w:szCs w:val="28"/>
        </w:rPr>
      </w:pPr>
      <w:r w:rsidRPr="00A91ECB">
        <w:rPr>
          <w:sz w:val="28"/>
          <w:szCs w:val="28"/>
        </w:rPr>
        <w:t>- воспитание коллективизма;</w:t>
      </w:r>
      <w:r w:rsidR="00C21958" w:rsidRPr="00C21958">
        <w:t xml:space="preserve"> </w:t>
      </w:r>
    </w:p>
    <w:p w:rsidR="00A91ECB" w:rsidRPr="00A91ECB" w:rsidRDefault="00A91ECB" w:rsidP="00A91ECB">
      <w:pPr>
        <w:pStyle w:val="a4"/>
        <w:spacing w:line="360" w:lineRule="auto"/>
        <w:rPr>
          <w:sz w:val="28"/>
          <w:szCs w:val="28"/>
        </w:rPr>
      </w:pPr>
      <w:r w:rsidRPr="00A91ECB">
        <w:rPr>
          <w:sz w:val="28"/>
          <w:szCs w:val="28"/>
        </w:rPr>
        <w:lastRenderedPageBreak/>
        <w:t>- формирование начал гражданственности и патриотизма;</w:t>
      </w:r>
    </w:p>
    <w:p w:rsidR="00A91ECB" w:rsidRPr="00A91ECB" w:rsidRDefault="00A91ECB" w:rsidP="00A91ECB">
      <w:pPr>
        <w:pStyle w:val="a4"/>
        <w:spacing w:line="360" w:lineRule="auto"/>
        <w:rPr>
          <w:sz w:val="28"/>
          <w:szCs w:val="28"/>
        </w:rPr>
      </w:pPr>
      <w:r w:rsidRPr="00A91ECB">
        <w:rPr>
          <w:sz w:val="28"/>
          <w:szCs w:val="28"/>
        </w:rPr>
        <w:t>- формирование отношения к труду и трудолюбия.</w:t>
      </w:r>
    </w:p>
    <w:p w:rsidR="001B402C" w:rsidRDefault="001B402C" w:rsidP="00C21958">
      <w:pPr>
        <w:spacing w:line="360" w:lineRule="auto"/>
        <w:jc w:val="center"/>
        <w:rPr>
          <w:rFonts w:ascii="Times New Roman" w:hAnsi="Times New Roman"/>
          <w:b/>
          <w:color w:val="800080"/>
          <w:sz w:val="28"/>
          <w:szCs w:val="28"/>
          <w:u w:val="single"/>
        </w:rPr>
      </w:pPr>
    </w:p>
    <w:p w:rsidR="00A91ECB" w:rsidRPr="00C21958" w:rsidRDefault="00A91ECB" w:rsidP="00C21958">
      <w:pPr>
        <w:spacing w:line="360" w:lineRule="auto"/>
        <w:jc w:val="center"/>
        <w:rPr>
          <w:rFonts w:ascii="Times New Roman" w:hAnsi="Times New Roman"/>
          <w:b/>
          <w:color w:val="800080"/>
          <w:sz w:val="28"/>
          <w:szCs w:val="28"/>
          <w:u w:val="single"/>
        </w:rPr>
      </w:pPr>
      <w:r w:rsidRPr="00C21958">
        <w:rPr>
          <w:rFonts w:ascii="Times New Roman" w:hAnsi="Times New Roman"/>
          <w:b/>
          <w:color w:val="800080"/>
          <w:sz w:val="28"/>
          <w:szCs w:val="28"/>
          <w:u w:val="single"/>
        </w:rPr>
        <w:t>Условие нравственного воспитания дошкольников.</w:t>
      </w:r>
    </w:p>
    <w:p w:rsidR="00A91ECB" w:rsidRPr="00A91ECB" w:rsidRDefault="00A91ECB" w:rsidP="00A91E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ECB">
        <w:rPr>
          <w:rFonts w:ascii="Times New Roman" w:hAnsi="Times New Roman"/>
          <w:sz w:val="28"/>
          <w:szCs w:val="28"/>
        </w:rPr>
        <w:t>- Высокий уровень взаимоотношений между взрослыми и детьми, отношений взрослых к детям.</w:t>
      </w:r>
    </w:p>
    <w:p w:rsidR="00A91ECB" w:rsidRPr="00C21958" w:rsidRDefault="00A91ECB" w:rsidP="00C21958">
      <w:pPr>
        <w:spacing w:line="360" w:lineRule="auto"/>
        <w:jc w:val="center"/>
        <w:rPr>
          <w:rFonts w:ascii="Times New Roman" w:hAnsi="Times New Roman"/>
          <w:b/>
          <w:color w:val="800080"/>
          <w:sz w:val="28"/>
          <w:szCs w:val="28"/>
          <w:u w:val="single"/>
        </w:rPr>
      </w:pPr>
      <w:r w:rsidRPr="00C21958">
        <w:rPr>
          <w:rFonts w:ascii="Times New Roman" w:hAnsi="Times New Roman"/>
          <w:b/>
          <w:color w:val="800080"/>
          <w:sz w:val="28"/>
          <w:szCs w:val="28"/>
          <w:u w:val="single"/>
        </w:rPr>
        <w:t>Средства нравственного воспитания.</w:t>
      </w:r>
    </w:p>
    <w:p w:rsidR="00A91ECB" w:rsidRPr="00A91ECB" w:rsidRDefault="00A91ECB" w:rsidP="00A91E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ECB">
        <w:rPr>
          <w:rFonts w:ascii="Times New Roman" w:hAnsi="Times New Roman"/>
          <w:sz w:val="28"/>
          <w:szCs w:val="28"/>
        </w:rPr>
        <w:t xml:space="preserve">1. </w:t>
      </w:r>
      <w:r w:rsidR="00C21958">
        <w:rPr>
          <w:rFonts w:ascii="Times New Roman" w:hAnsi="Times New Roman"/>
          <w:sz w:val="28"/>
          <w:szCs w:val="28"/>
        </w:rPr>
        <w:t>Художественные средств</w:t>
      </w:r>
      <w:proofErr w:type="gramStart"/>
      <w:r w:rsidR="00C21958">
        <w:rPr>
          <w:rFonts w:ascii="Times New Roman" w:hAnsi="Times New Roman"/>
          <w:sz w:val="28"/>
          <w:szCs w:val="28"/>
        </w:rPr>
        <w:t>а</w:t>
      </w:r>
      <w:r w:rsidRPr="00A91ECB">
        <w:rPr>
          <w:rFonts w:ascii="Times New Roman" w:hAnsi="Times New Roman"/>
          <w:sz w:val="28"/>
          <w:szCs w:val="28"/>
        </w:rPr>
        <w:t>-</w:t>
      </w:r>
      <w:proofErr w:type="gramEnd"/>
      <w:r w:rsidRPr="00A91ECB">
        <w:rPr>
          <w:rFonts w:ascii="Times New Roman" w:hAnsi="Times New Roman"/>
          <w:sz w:val="28"/>
          <w:szCs w:val="28"/>
        </w:rPr>
        <w:t xml:space="preserve"> художественная литература, изобразительное искусство, музыка и др. (Н.С.Карпинская, Л.Н.Стрелкова, А.М.Виноградова).</w:t>
      </w:r>
    </w:p>
    <w:p w:rsidR="00A91ECB" w:rsidRPr="00A91ECB" w:rsidRDefault="00A91ECB" w:rsidP="00A91E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EC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Природ</w:t>
      </w:r>
      <w:r w:rsidRPr="00A91ECB">
        <w:rPr>
          <w:rFonts w:ascii="Times New Roman" w:hAnsi="Times New Roman"/>
          <w:sz w:val="28"/>
          <w:szCs w:val="28"/>
        </w:rPr>
        <w:t xml:space="preserve"> (С.Н.Николаева, В.Г.Фокина).</w:t>
      </w:r>
    </w:p>
    <w:p w:rsidR="00A91ECB" w:rsidRPr="00A91ECB" w:rsidRDefault="00A91ECB" w:rsidP="00A91E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EC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Собственная</w:t>
      </w:r>
      <w:r w:rsidRPr="00A91E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 д</w:t>
      </w:r>
      <w:r w:rsidR="00C21958">
        <w:rPr>
          <w:rFonts w:ascii="Times New Roman" w:hAnsi="Times New Roman"/>
          <w:sz w:val="28"/>
          <w:szCs w:val="28"/>
        </w:rPr>
        <w:t>е</w:t>
      </w:r>
      <w:r w:rsidR="006D3BF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</w:rPr>
        <w:t>й</w:t>
      </w:r>
      <w:r w:rsidRPr="00A91ECB">
        <w:rPr>
          <w:rFonts w:ascii="Times New Roman" w:hAnsi="Times New Roman"/>
          <w:sz w:val="28"/>
          <w:szCs w:val="28"/>
        </w:rPr>
        <w:t>-</w:t>
      </w:r>
      <w:proofErr w:type="gramEnd"/>
      <w:r w:rsidRPr="00A91ECB">
        <w:rPr>
          <w:rFonts w:ascii="Times New Roman" w:hAnsi="Times New Roman"/>
          <w:sz w:val="28"/>
          <w:szCs w:val="28"/>
        </w:rPr>
        <w:t xml:space="preserve">  игра, труд, учение, общение.</w:t>
      </w:r>
    </w:p>
    <w:p w:rsidR="00A91ECB" w:rsidRPr="00A91ECB" w:rsidRDefault="00A91ECB" w:rsidP="00A91E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EC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Атмосфера, в котор</w:t>
      </w:r>
      <w:r w:rsidR="00C21958">
        <w:rPr>
          <w:rFonts w:ascii="Times New Roman" w:hAnsi="Times New Roman"/>
          <w:sz w:val="28"/>
          <w:szCs w:val="28"/>
        </w:rPr>
        <w:t>ой воспитывается ребенок.</w:t>
      </w:r>
    </w:p>
    <w:p w:rsidR="00A91ECB" w:rsidRPr="00A91ECB" w:rsidRDefault="00A91ECB" w:rsidP="00A91EC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ECB">
        <w:rPr>
          <w:rFonts w:ascii="Times New Roman" w:hAnsi="Times New Roman"/>
          <w:sz w:val="28"/>
          <w:szCs w:val="28"/>
        </w:rPr>
        <w:t>5.</w:t>
      </w:r>
      <w:r w:rsidR="00C21958">
        <w:rPr>
          <w:rFonts w:ascii="Times New Roman" w:hAnsi="Times New Roman"/>
          <w:sz w:val="28"/>
          <w:szCs w:val="28"/>
        </w:rPr>
        <w:t>Окружающая ребенка обстановка.</w:t>
      </w:r>
    </w:p>
    <w:p w:rsidR="00D34003" w:rsidRPr="00A91ECB" w:rsidRDefault="00D34003" w:rsidP="00A91ECB">
      <w:pPr>
        <w:pStyle w:val="a4"/>
        <w:spacing w:line="360" w:lineRule="auto"/>
        <w:rPr>
          <w:sz w:val="28"/>
          <w:szCs w:val="28"/>
        </w:rPr>
      </w:pPr>
      <w:r w:rsidRPr="00C21958">
        <w:rPr>
          <w:rStyle w:val="a5"/>
          <w:color w:val="800080"/>
          <w:sz w:val="28"/>
          <w:szCs w:val="28"/>
        </w:rPr>
        <w:t>Нравственное воспитание дошкольника</w:t>
      </w:r>
      <w:r w:rsidRPr="00A91ECB">
        <w:rPr>
          <w:sz w:val="28"/>
          <w:szCs w:val="28"/>
        </w:rPr>
        <w:t> начинается с 3-4 лет. Однако подготовка к нему ведется с момента рождения ребенка, когда взрослые регулируют его жизнь по социальным правилам.</w:t>
      </w:r>
      <w:r w:rsidRPr="00A91ECB">
        <w:rPr>
          <w:sz w:val="28"/>
          <w:szCs w:val="28"/>
        </w:rPr>
        <w:br/>
        <w:t>Как это происходит?</w:t>
      </w:r>
    </w:p>
    <w:p w:rsidR="00D34003" w:rsidRPr="00A91ECB" w:rsidRDefault="00C21958" w:rsidP="00A91ECB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4003" w:rsidRPr="00A91ECB">
        <w:rPr>
          <w:sz w:val="28"/>
          <w:szCs w:val="28"/>
        </w:rPr>
        <w:t xml:space="preserve">Ребенка кормят, купают, укладывают спать в определенное время, приучая его, таким образом, к режиму дня – организованности. При общении с ребенком родители используют пантомиму, интонацию речи и мимику – поощряя, осуждая или выражая свои требования к его поведению. Конечно </w:t>
      </w:r>
      <w:r w:rsidR="006D3BF2">
        <w:rPr>
          <w:noProof/>
        </w:rPr>
        <w:pict>
          <v:shape id="_x0000_s1028" type="#_x0000_t75" alt="&amp;Mcy;&amp;iecy;&amp;tcy;&amp;ocy;&amp;dcy;&amp;icy;&amp;kcy;&amp;acy; &quot;&amp;dcy;&amp;ocy;&amp;bcy;&amp;rcy;&amp;ycy;&amp;khcy; &amp;scy;&amp;kcy;&amp;acy;&amp;zcy;&amp;ocy;&amp;kcy;&quot; &amp;Scy;&amp;kcy;&amp;rcy;&amp;iecy;&amp;bcy;&amp;tscy;&amp;ocy;&amp;vcy;&amp;ocy;&amp;jcy;-&amp;Lcy;&amp;ocy;&amp;pcy;&amp;acy;&amp;tcy;&amp;icy;&amp;ncy;&amp;ocy;&amp;jcy; - &amp;Ncy;&amp;ocy;&amp;vcy;&amp;ocy;&amp;scy;&amp;tcy;&amp;icy; UaUa.INFO" style="position:absolute;margin-left:354pt;margin-top:-575.7pt;width:151.25pt;height:3in;z-index:2;mso-position-horizontal-relative:text;mso-position-vertical-relative:text">
            <v:imagedata r:id="rId7" r:href="rId8"/>
            <w10:wrap type="square"/>
          </v:shape>
        </w:pict>
      </w:r>
      <w:r w:rsidR="00D34003" w:rsidRPr="00A91ECB">
        <w:rPr>
          <w:sz w:val="28"/>
          <w:szCs w:val="28"/>
        </w:rPr>
        <w:t xml:space="preserve">же, малыш еще не понимает их значения – но он прекрасно улавливает интонацию голоса и эмоциональное отношение. Важно в это время включать в общение слова можно и нельзя, подкрепляя их эмоциями: улыбкой – «можно», строгим выражением лица – </w:t>
      </w:r>
      <w:r w:rsidR="00D34003" w:rsidRPr="00A91ECB">
        <w:rPr>
          <w:sz w:val="28"/>
          <w:szCs w:val="28"/>
        </w:rPr>
        <w:lastRenderedPageBreak/>
        <w:t>«нельзя». Правильное формирование ориентировки на эмоции родителей приводит к установлению связи поведения, действия и слова, что способствует в дальнейшем эффективному освоению ребенком социальных норм поведения.</w:t>
      </w:r>
    </w:p>
    <w:p w:rsidR="00D34003" w:rsidRPr="00A91ECB" w:rsidRDefault="00C21958" w:rsidP="00A91ECB">
      <w:pPr>
        <w:pStyle w:val="a4"/>
        <w:spacing w:line="360" w:lineRule="auto"/>
        <w:rPr>
          <w:sz w:val="28"/>
          <w:szCs w:val="28"/>
        </w:rPr>
      </w:pPr>
      <w:r>
        <w:rPr>
          <w:noProof/>
        </w:rPr>
        <w:pict>
          <v:shape id="_x0000_s1030" type="#_x0000_t75" alt="&amp;Lcy;&amp;ocy;&amp;pcy;&amp;acy;&amp;tcy;&amp;icy;&amp;ncy;&amp;acy; &amp;Acy;., &amp;Scy;&amp;kcy;&amp;rcy;&amp;iecy;&amp;bcy;&amp;tscy;&amp;ocy;&amp;vcy;&amp;acy; &amp;Mcy;. - &amp;Ncy;&amp;rcy;&amp;acy;&amp;vcy;&amp;scy;&amp;tcy;&amp;vcy;&amp;iecy;&amp;ncy;&amp;ncy;&amp;ocy;&amp;iecy; &amp;vcy;&amp;ocy;&amp;scy;&amp;pcy;&amp;icy;&amp;tcy;&amp;acy;&amp;ncy;&amp;icy;&amp;iecy; &amp;dcy;&amp;ocy;&amp;shcy;&amp;kcy;&amp;ocy;&amp;lcy;&amp;softcy;&amp;ncy;&amp;icy;&amp;kcy;&amp;ocy;&amp;vcy;. &amp;Kcy;&amp;ocy;&amp;ncy;&amp;scy;&amp;pcy;&amp;iecy;&amp;kcy;&amp;tcy;&amp;ycy; &amp;zcy;&amp;acy;&amp;ncy;&amp;yacy;&amp;tcy;&amp;icy;&amp;jcy;, &amp;scy;&amp;kcy;&amp;acy;&amp;zcy;&amp;kcy;&amp;icy;, &amp;scy;&amp;tcy;&amp;icy;&amp;khcy;&amp;icy;, &amp;icy;&amp;gcy;&amp;rcy;&amp;ycy; &amp;icy; &amp;zcy;&amp;acy;&amp;dcy;&amp;acy;&amp;ncy;&amp;icy;&amp;yacy;, &amp;kcy;&amp;ucy;&amp;pcy;&amp;icy;&amp;tcy;&amp;softcy; &amp;kcy;&amp;ncy;&amp;icy;&amp;gcy;&amp;ucy;" style="position:absolute;margin-left:9pt;margin-top:.7pt;width:153.85pt;height:217.8pt;z-index:4">
            <v:imagedata r:id="rId9" r:href="rId10"/>
            <w10:wrap type="square"/>
          </v:shape>
        </w:pict>
      </w:r>
      <w:r>
        <w:rPr>
          <w:sz w:val="28"/>
          <w:szCs w:val="28"/>
        </w:rPr>
        <w:t xml:space="preserve">          </w:t>
      </w:r>
      <w:r w:rsidR="00D34003" w:rsidRPr="00A91ECB">
        <w:rPr>
          <w:sz w:val="28"/>
          <w:szCs w:val="28"/>
        </w:rPr>
        <w:t>К началу дошкольного возраста у детей развиваются память, речь, мышление, восприятие и возникают первые представления об элементарных нравственных нормах – добре и зле, о том, что такое хорошо и что такое плохо.</w:t>
      </w:r>
      <w:r w:rsidR="00D34003" w:rsidRPr="00A91ECB">
        <w:rPr>
          <w:sz w:val="28"/>
          <w:szCs w:val="28"/>
        </w:rPr>
        <w:br/>
        <w:t xml:space="preserve">В возрасте 3-4 лет ребенок входит в сферу нравственных отношений между людьми и начинает нести личную ответственность за их несоблюдение или нарушение. </w:t>
      </w:r>
    </w:p>
    <w:p w:rsidR="00D34003" w:rsidRPr="00A91ECB" w:rsidRDefault="00C21958" w:rsidP="00A91ECB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34003" w:rsidRPr="00A91ECB">
        <w:rPr>
          <w:sz w:val="28"/>
          <w:szCs w:val="28"/>
        </w:rPr>
        <w:t xml:space="preserve">И теперь перед родителями встает главная задача – как сделать так, чтобы ребенок сам хотел соблюдать нравственные нормы. </w:t>
      </w:r>
      <w:hyperlink r:id="rId11" w:tgtFrame="_blank" w:tooltip="kak-motivirovat-rebenka" w:history="1">
        <w:r w:rsidR="00D34003" w:rsidRPr="00A91ECB">
          <w:rPr>
            <w:rStyle w:val="a3"/>
            <w:color w:val="auto"/>
            <w:sz w:val="28"/>
            <w:szCs w:val="28"/>
            <w:u w:val="none"/>
          </w:rPr>
          <w:t>Как мотивировать его к этому</w:t>
        </w:r>
      </w:hyperlink>
      <w:r w:rsidR="00D34003" w:rsidRPr="00A91ECB">
        <w:rPr>
          <w:sz w:val="28"/>
          <w:szCs w:val="28"/>
        </w:rPr>
        <w:t>?</w:t>
      </w:r>
    </w:p>
    <w:p w:rsidR="00D34003" w:rsidRPr="00A91ECB" w:rsidRDefault="00C21958" w:rsidP="00A91ECB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34003" w:rsidRPr="00A91ECB">
        <w:rPr>
          <w:sz w:val="28"/>
          <w:szCs w:val="28"/>
        </w:rPr>
        <w:t>Конечно, проще всего чем-то наградить, наказать или заставить. Наказания и награды невероятно разнообразны. Улыбка, слово одобрения, выразительный строгий взгляд – абсолютно все может служить средством награды или наказания. Дети дошкольного возраста ждут одобрения взрослых и страшатся наказания, а потому изо всех сил стараются соблюдать моральные требования и нормы. Стремление получить, сохранить и упрочить положительное отношение взрослых – один из главных нравственных мотивов дошкольников. Мотив этот часто называют мотивом, ориентированным на социальный внешний контроль.</w:t>
      </w:r>
      <w:r w:rsidR="00D34003" w:rsidRPr="00A91ECB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="00D34003" w:rsidRPr="00A91ECB">
        <w:rPr>
          <w:sz w:val="28"/>
          <w:szCs w:val="28"/>
        </w:rPr>
        <w:t xml:space="preserve">Однако </w:t>
      </w:r>
      <w:r w:rsidR="00D34003" w:rsidRPr="00A91ECB">
        <w:rPr>
          <w:rStyle w:val="a5"/>
          <w:sz w:val="28"/>
          <w:szCs w:val="28"/>
        </w:rPr>
        <w:t>нравственное воспитание дошкольников</w:t>
      </w:r>
      <w:r w:rsidR="00D34003" w:rsidRPr="00A91ECB">
        <w:rPr>
          <w:sz w:val="28"/>
          <w:szCs w:val="28"/>
        </w:rPr>
        <w:t>, базирующееся только на внешнем контроле спорно, так как ребенок соблюдает моральные нормы не потому, что он «добр, честен и справедлив», а потому – что ему выгодно их соблюдать! Что будет, если контроль ослабнет или исчезнет совсем?</w:t>
      </w:r>
    </w:p>
    <w:p w:rsidR="00D34003" w:rsidRPr="00A91ECB" w:rsidRDefault="006D3BF2" w:rsidP="00A91ECB">
      <w:pPr>
        <w:pStyle w:val="a4"/>
        <w:spacing w:line="360" w:lineRule="auto"/>
        <w:rPr>
          <w:sz w:val="28"/>
          <w:szCs w:val="28"/>
        </w:rPr>
      </w:pPr>
      <w:r>
        <w:rPr>
          <w:noProof/>
        </w:rPr>
        <w:pict>
          <v:shape id="_x0000_s1029" type="#_x0000_t75" alt="&amp;Dcy;&amp;iecy;&amp;tcy;&amp;scy;&amp;kcy;&amp;icy;&amp;jcy; &amp;scy;&amp;acy;&amp;dcy; &quot;&amp;Zcy;&amp;vcy;&amp;iocy;&amp;zcy;&amp;dcy;&amp;ocy;&amp;chcy;&amp;kcy;&amp;acy;&quot; &amp;gcy;.&amp;Kcy;&amp;ocy;&amp;ncy;&amp;dcy;&amp;ocy;&amp;pcy;&amp;ocy;&amp;gcy;&amp;acy; - &amp;Dcy;&amp;lcy;&amp;yacy; &amp;vcy;&amp;ocy;&amp;scy;&amp;pcy;&amp;icy;&amp;tcy;&amp;acy;&amp;tcy;&amp;iecy;&amp;lcy;&amp;iecy;&amp;jcy; &amp;dcy;&amp;iecy;&amp;tcy;&amp;scy;&amp;kcy;&amp;icy;&amp;khcy; &amp;scy;&amp;acy;&amp;dcy;&amp;ocy;&amp;vcy; - &amp;Mcy;&amp;acy;&amp;acy;&amp;mcy;.&amp;rcy;&amp;ucy;" style="position:absolute;margin-left:150pt;margin-top:11.45pt;width:362.4pt;height:67.8pt;z-index:3">
            <v:imagedata r:id="rId12" r:href="rId13" chromakey="white" gain="69719f"/>
            <w10:wrap type="square"/>
          </v:shape>
        </w:pict>
      </w:r>
      <w:r w:rsidR="00C21958">
        <w:rPr>
          <w:sz w:val="28"/>
          <w:szCs w:val="28"/>
        </w:rPr>
        <w:t xml:space="preserve">          </w:t>
      </w:r>
      <w:r w:rsidR="00D34003" w:rsidRPr="00A91ECB">
        <w:rPr>
          <w:sz w:val="28"/>
          <w:szCs w:val="28"/>
        </w:rPr>
        <w:t xml:space="preserve">А ведь именно так со временем и </w:t>
      </w:r>
      <w:r w:rsidR="00D34003" w:rsidRPr="00A91ECB">
        <w:rPr>
          <w:sz w:val="28"/>
          <w:szCs w:val="28"/>
        </w:rPr>
        <w:lastRenderedPageBreak/>
        <w:t>происходит. В жизни ребенка образуется пространство, недоступное внешнему контролю, где он остается один на один с нравственными нормами. И если его нравственное поведение опиралось только на внешний контроль – с исчезновением последнего может пропасть и нравственность.</w:t>
      </w:r>
    </w:p>
    <w:p w:rsidR="00D34003" w:rsidRPr="00A91ECB" w:rsidRDefault="00D34003" w:rsidP="00A91ECB">
      <w:pPr>
        <w:pStyle w:val="a4"/>
        <w:spacing w:line="360" w:lineRule="auto"/>
        <w:rPr>
          <w:sz w:val="28"/>
          <w:szCs w:val="28"/>
        </w:rPr>
      </w:pPr>
      <w:r w:rsidRPr="00A91ECB">
        <w:rPr>
          <w:sz w:val="28"/>
          <w:szCs w:val="28"/>
        </w:rPr>
        <w:t xml:space="preserve">Согласно проведенным исследованиям, при внешнем контроле почти все дети от 3-6 лет соблюдают нравственные нормы. Оказавшись же без присмотра взрослых – нарушают их. Поэтому использовать лишь внешний контроль при </w:t>
      </w:r>
      <w:r w:rsidRPr="00A91ECB">
        <w:rPr>
          <w:rStyle w:val="a5"/>
          <w:sz w:val="28"/>
          <w:szCs w:val="28"/>
        </w:rPr>
        <w:t>нравственном воспитании дошкольника</w:t>
      </w:r>
      <w:r w:rsidRPr="00A91ECB">
        <w:rPr>
          <w:sz w:val="28"/>
          <w:szCs w:val="28"/>
        </w:rPr>
        <w:t xml:space="preserve"> – не конструктивно и опасно.</w:t>
      </w:r>
    </w:p>
    <w:p w:rsidR="00D34003" w:rsidRPr="00A91ECB" w:rsidRDefault="00C21958" w:rsidP="00A91ECB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34003" w:rsidRPr="00A91ECB">
        <w:rPr>
          <w:sz w:val="28"/>
          <w:szCs w:val="28"/>
        </w:rPr>
        <w:t>Какие методы воспитания могут заставить ребенка соблюдать нравственные нормы без внешнего контроля?</w:t>
      </w:r>
    </w:p>
    <w:p w:rsidR="00D34003" w:rsidRPr="00A91ECB" w:rsidRDefault="00D34003" w:rsidP="00A91EC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A91ECB">
        <w:rPr>
          <w:rFonts w:ascii="Times New Roman" w:hAnsi="Times New Roman"/>
          <w:sz w:val="28"/>
          <w:szCs w:val="28"/>
        </w:rPr>
        <w:t xml:space="preserve">Лучшие результаты дает «метод смены позиции», основанный на предложении ребенку функций «контролера» – когда ребенок сам должен контролировать соблюдение моральных норм взрослыми, сверстниками и им самим. Что происходит в этом случае понять не трудно – меняется нравственная самооценка ребенка, его отношение к самому себе. Ребенок вырастает в своих глазах и стремится оправдать оказанное ему доверие. А это самый лучший нравственный мотив, приводящий к появлению у ребенка положительного представления о самом себе, независимо от его эмоционального отношения к окружающим, симпатий или антипатий – а главное, совершенно независимо от внешнего контроля. Нравственную самооценку у ребенка можно сформировать и иначе – путем обыкновенного общения с ним на позитивной эмоциональной основе. Дети дошкольного возраста, имеющие длительный положительный опыт общения </w:t>
      </w:r>
      <w:proofErr w:type="gramStart"/>
      <w:r w:rsidRPr="00A91ECB">
        <w:rPr>
          <w:rFonts w:ascii="Times New Roman" w:hAnsi="Times New Roman"/>
          <w:sz w:val="28"/>
          <w:szCs w:val="28"/>
        </w:rPr>
        <w:t>со</w:t>
      </w:r>
      <w:proofErr w:type="gramEnd"/>
      <w:r w:rsidRPr="00A91ECB">
        <w:rPr>
          <w:rFonts w:ascii="Times New Roman" w:hAnsi="Times New Roman"/>
          <w:sz w:val="28"/>
          <w:szCs w:val="28"/>
        </w:rPr>
        <w:t xml:space="preserve"> взрослыми чаще других совершают нравственные поступки.</w:t>
      </w:r>
    </w:p>
    <w:p w:rsidR="00D34003" w:rsidRPr="00A91ECB" w:rsidRDefault="00D34003" w:rsidP="00A91EC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A91ECB">
        <w:rPr>
          <w:rFonts w:ascii="Times New Roman" w:hAnsi="Times New Roman"/>
          <w:sz w:val="28"/>
          <w:szCs w:val="28"/>
        </w:rPr>
        <w:t> Далее по эффективности следует «метод вины и прощения», основанный на формировании у ребенка желания самостоятельно исправить последствия своих оплошностей в отношениях с окружающим миром. Прощение проступка взрослыми, оказание доверия «нарушителю» – дают ребенку возможность почувствовать себя достойным внимания и доверия.</w:t>
      </w:r>
    </w:p>
    <w:p w:rsidR="00D34003" w:rsidRPr="00A91ECB" w:rsidRDefault="00D34003" w:rsidP="00A91EC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A91ECB">
        <w:rPr>
          <w:rFonts w:ascii="Times New Roman" w:hAnsi="Times New Roman"/>
          <w:sz w:val="28"/>
          <w:szCs w:val="28"/>
        </w:rPr>
        <w:lastRenderedPageBreak/>
        <w:t> И последнее место занимает «метод нравственного примера».</w:t>
      </w:r>
    </w:p>
    <w:p w:rsidR="00D34003" w:rsidRPr="00A91ECB" w:rsidRDefault="00D34003" w:rsidP="00A91ECB">
      <w:pPr>
        <w:pStyle w:val="a4"/>
        <w:spacing w:line="360" w:lineRule="auto"/>
        <w:rPr>
          <w:sz w:val="28"/>
          <w:szCs w:val="28"/>
        </w:rPr>
      </w:pPr>
      <w:r w:rsidRPr="00A91ECB">
        <w:rPr>
          <w:sz w:val="28"/>
          <w:szCs w:val="28"/>
        </w:rPr>
        <w:t>Однако это не значит, что нужно использовать только один наиболее успешный метод. Нравственное воспитание дает хорошие результаты только при гармоничном использовании всех методов.</w:t>
      </w:r>
    </w:p>
    <w:p w:rsidR="00D34003" w:rsidRPr="00A91ECB" w:rsidRDefault="00C21958" w:rsidP="00A91ECB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34003" w:rsidRPr="00A91ECB">
        <w:rPr>
          <w:sz w:val="28"/>
          <w:szCs w:val="28"/>
        </w:rPr>
        <w:t xml:space="preserve">В заключение следует отметить, что </w:t>
      </w:r>
      <w:r w:rsidR="00D34003" w:rsidRPr="00A91ECB">
        <w:rPr>
          <w:rStyle w:val="a5"/>
          <w:sz w:val="28"/>
          <w:szCs w:val="28"/>
        </w:rPr>
        <w:t>нравственное воспитание дошкольников</w:t>
      </w:r>
      <w:r w:rsidR="00D34003" w:rsidRPr="00A91ECB">
        <w:rPr>
          <w:sz w:val="28"/>
          <w:szCs w:val="28"/>
        </w:rPr>
        <w:t xml:space="preserve"> строится на сильнейшем восприятии отношения к ним взрослых. Им хочется, чтобы к ним относились внимательно и доброжелательно, понимали и любили. </w:t>
      </w:r>
      <w:hyperlink r:id="rId14" w:tgtFrame="_blank" w:tooltip="vospitanie-detey-doshkolnogo-vozrasta" w:history="1">
        <w:r w:rsidR="00D34003" w:rsidRPr="00A91ECB">
          <w:rPr>
            <w:rStyle w:val="a3"/>
            <w:color w:val="auto"/>
            <w:sz w:val="28"/>
            <w:szCs w:val="28"/>
          </w:rPr>
          <w:t>Дети дошкольного возраста</w:t>
        </w:r>
      </w:hyperlink>
      <w:r w:rsidR="00D34003" w:rsidRPr="00A91ECB">
        <w:rPr>
          <w:sz w:val="28"/>
          <w:szCs w:val="28"/>
        </w:rPr>
        <w:t>, совершая хорошие или плохие поступки, не задумываются о том, хорошие они или плохие. Оценку их действиям дают родители или воспитатели, придавая их поступкам положительный или отрицательный оттенок. ВАЖНО! Ни в коем случае никогда не разрешайте детям делать то, что потом будет запрещено!</w:t>
      </w:r>
    </w:p>
    <w:p w:rsidR="00D34003" w:rsidRPr="00A91ECB" w:rsidRDefault="00C21958" w:rsidP="001B402C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34003" w:rsidRPr="00A91ECB">
        <w:rPr>
          <w:sz w:val="28"/>
          <w:szCs w:val="28"/>
        </w:rPr>
        <w:t xml:space="preserve">Как видите </w:t>
      </w:r>
      <w:r w:rsidR="00D34003" w:rsidRPr="00A91ECB">
        <w:rPr>
          <w:rStyle w:val="a5"/>
          <w:sz w:val="28"/>
          <w:szCs w:val="28"/>
        </w:rPr>
        <w:t>нравственное воспитание дошкольников</w:t>
      </w:r>
      <w:r w:rsidR="00D34003" w:rsidRPr="00A91ECB">
        <w:rPr>
          <w:sz w:val="28"/>
          <w:szCs w:val="28"/>
        </w:rPr>
        <w:t xml:space="preserve"> процесс противоречивый и сложный – он призван формировать не только прагматическое нравственное поведение, но и нравственность, основанную на потребности детей получить, сохранить и упрочить собственный положительный образ – нравственности устойчивой к изменению настроений и симпатий.</w:t>
      </w:r>
      <w:r w:rsidR="00D34003" w:rsidRPr="00A91ECB">
        <w:rPr>
          <w:sz w:val="28"/>
          <w:szCs w:val="28"/>
        </w:rPr>
        <w:br/>
        <w:t>Несмотря на то, что в дошкольном возрасте формируются только зачатки подлинной нравственности – именно они, окрепнув, станут фундаментом личности ребенка и его надежным ориентиром в сложном человеческом обществе.</w:t>
      </w:r>
    </w:p>
    <w:sectPr w:rsidR="00D34003" w:rsidRPr="00A91ECB" w:rsidSect="001B402C">
      <w:pgSz w:w="11906" w:h="16838"/>
      <w:pgMar w:top="709" w:right="850" w:bottom="1258" w:left="900" w:header="708" w:footer="708" w:gutter="0"/>
      <w:pgBorders>
        <w:top w:val="peopleWaving" w:sz="20" w:space="1" w:color="CC99FF"/>
        <w:left w:val="peopleWaving" w:sz="20" w:space="4" w:color="CC99FF"/>
        <w:bottom w:val="peopleWaving" w:sz="20" w:space="1" w:color="CC99FF"/>
        <w:right w:val="peopleWaving" w:sz="20" w:space="4" w:color="CC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F6EBA"/>
    <w:multiLevelType w:val="multilevel"/>
    <w:tmpl w:val="C528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003"/>
    <w:rsid w:val="000878EC"/>
    <w:rsid w:val="001B402C"/>
    <w:rsid w:val="006D3BF2"/>
    <w:rsid w:val="00737E2E"/>
    <w:rsid w:val="007F5374"/>
    <w:rsid w:val="008D571D"/>
    <w:rsid w:val="00A91ECB"/>
    <w:rsid w:val="00BB689B"/>
    <w:rsid w:val="00C21958"/>
    <w:rsid w:val="00C556E7"/>
    <w:rsid w:val="00D3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40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340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semiHidden/>
    <w:unhideWhenUsed/>
    <w:rsid w:val="00D3400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D3400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34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ooks.iqbuy.ru/img/books/9785/41/30/00/10/9785413000106-b.jpg" TargetMode="External"/><Relationship Id="rId13" Type="http://schemas.openxmlformats.org/officeDocument/2006/relationships/image" Target="http://edu.mari.ru/mouo-yoshkarola/dou65/DocLib25/_w/%D0%B2%D0%BE%D1%81%D0%BF%D0%B8%D1%82%D0%B0%D1%82%D0%B5%D0%BB%D1%8E_jp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://nnsoch.at.ua/x_93a53f73.jpg" TargetMode="External"/><Relationship Id="rId11" Type="http://schemas.openxmlformats.org/officeDocument/2006/relationships/hyperlink" Target="http://www.babywoo.ru/2012/02/04/kak-motivirovat-rebenka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http://www.knigisosklada.ru/images/books/3424/big/3424940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babywoo.ru/2012/02/09/vospitanie-detey-doshkolnogo-vozras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родителей</vt:lpstr>
    </vt:vector>
  </TitlesOfParts>
  <Company/>
  <LinksUpToDate>false</LinksUpToDate>
  <CharactersWithSpaces>7666</CharactersWithSpaces>
  <SharedDoc>false</SharedDoc>
  <HLinks>
    <vt:vector size="36" baseType="variant">
      <vt:variant>
        <vt:i4>7143549</vt:i4>
      </vt:variant>
      <vt:variant>
        <vt:i4>3</vt:i4>
      </vt:variant>
      <vt:variant>
        <vt:i4>0</vt:i4>
      </vt:variant>
      <vt:variant>
        <vt:i4>5</vt:i4>
      </vt:variant>
      <vt:variant>
        <vt:lpwstr>http://www.babywoo.ru/2012/02/09/vospitanie-detey-doshkolnogo-vozrasta/</vt:lpwstr>
      </vt:variant>
      <vt:variant>
        <vt:lpwstr/>
      </vt:variant>
      <vt:variant>
        <vt:i4>4653078</vt:i4>
      </vt:variant>
      <vt:variant>
        <vt:i4>0</vt:i4>
      </vt:variant>
      <vt:variant>
        <vt:i4>0</vt:i4>
      </vt:variant>
      <vt:variant>
        <vt:i4>5</vt:i4>
      </vt:variant>
      <vt:variant>
        <vt:lpwstr>http://www.babywoo.ru/2012/02/04/kak-motivirovat-rebenka/</vt:lpwstr>
      </vt:variant>
      <vt:variant>
        <vt:lpwstr/>
      </vt:variant>
      <vt:variant>
        <vt:i4>5505076</vt:i4>
      </vt:variant>
      <vt:variant>
        <vt:i4>-1</vt:i4>
      </vt:variant>
      <vt:variant>
        <vt:i4>1027</vt:i4>
      </vt:variant>
      <vt:variant>
        <vt:i4>1</vt:i4>
      </vt:variant>
      <vt:variant>
        <vt:lpwstr>http://nnsoch.at.ua/x_93a53f73.jpg</vt:lpwstr>
      </vt:variant>
      <vt:variant>
        <vt:lpwstr/>
      </vt:variant>
      <vt:variant>
        <vt:i4>4915281</vt:i4>
      </vt:variant>
      <vt:variant>
        <vt:i4>-1</vt:i4>
      </vt:variant>
      <vt:variant>
        <vt:i4>1028</vt:i4>
      </vt:variant>
      <vt:variant>
        <vt:i4>1</vt:i4>
      </vt:variant>
      <vt:variant>
        <vt:lpwstr>http://books.iqbuy.ru/img/books/9785/41/30/00/10/9785413000106-b.jpg</vt:lpwstr>
      </vt:variant>
      <vt:variant>
        <vt:lpwstr/>
      </vt:variant>
      <vt:variant>
        <vt:i4>262152</vt:i4>
      </vt:variant>
      <vt:variant>
        <vt:i4>-1</vt:i4>
      </vt:variant>
      <vt:variant>
        <vt:i4>1029</vt:i4>
      </vt:variant>
      <vt:variant>
        <vt:i4>1</vt:i4>
      </vt:variant>
      <vt:variant>
        <vt:lpwstr>http://edu.mari.ru/mouo-yoshkarola/dou65/DocLib25/_w/%D0%B2%D0%BE%D1%81%D0%BF%D0%B8%D1%82%D0%B0%D1%82%D0%B5%D0%BB%D1%8E_jpg.jpg</vt:lpwstr>
      </vt:variant>
      <vt:variant>
        <vt:lpwstr/>
      </vt:variant>
      <vt:variant>
        <vt:i4>1835012</vt:i4>
      </vt:variant>
      <vt:variant>
        <vt:i4>-1</vt:i4>
      </vt:variant>
      <vt:variant>
        <vt:i4>1030</vt:i4>
      </vt:variant>
      <vt:variant>
        <vt:i4>1</vt:i4>
      </vt:variant>
      <vt:variant>
        <vt:lpwstr>http://www.knigisosklada.ru/images/books/3424/big/3424940.jpg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creator>Алёна</dc:creator>
  <cp:lastModifiedBy>Игорь Работнов</cp:lastModifiedBy>
  <cp:revision>2</cp:revision>
  <dcterms:created xsi:type="dcterms:W3CDTF">2022-12-15T13:30:00Z</dcterms:created>
  <dcterms:modified xsi:type="dcterms:W3CDTF">2022-12-15T13:30:00Z</dcterms:modified>
</cp:coreProperties>
</file>