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EE" w:rsidRPr="005075A8" w:rsidRDefault="001F16EE" w:rsidP="001F16EE">
      <w:pPr>
        <w:pStyle w:val="10"/>
        <w:keepNext/>
        <w:keepLines/>
        <w:spacing w:after="0"/>
        <w:jc w:val="center"/>
        <w:rPr>
          <w:i/>
          <w:color w:val="auto"/>
        </w:rPr>
      </w:pPr>
      <w:bookmarkStart w:id="0" w:name="bookmark0"/>
      <w:bookmarkStart w:id="1" w:name="_GoBack"/>
      <w:bookmarkEnd w:id="1"/>
      <w:r w:rsidRPr="005075A8">
        <w:rPr>
          <w:i/>
          <w:color w:val="auto"/>
        </w:rPr>
        <w:t xml:space="preserve">Консультация для родителей </w:t>
      </w:r>
    </w:p>
    <w:p w:rsidR="003C5263" w:rsidRPr="005075A8" w:rsidRDefault="001F16EE" w:rsidP="001F16EE">
      <w:pPr>
        <w:pStyle w:val="10"/>
        <w:keepNext/>
        <w:keepLines/>
        <w:spacing w:after="0"/>
        <w:jc w:val="center"/>
        <w:rPr>
          <w:i/>
          <w:color w:val="auto"/>
        </w:rPr>
      </w:pPr>
      <w:r w:rsidRPr="005075A8">
        <w:rPr>
          <w:i/>
          <w:color w:val="auto"/>
        </w:rPr>
        <w:t>«</w:t>
      </w:r>
      <w:r w:rsidR="00914465" w:rsidRPr="005075A8">
        <w:rPr>
          <w:i/>
          <w:color w:val="auto"/>
        </w:rPr>
        <w:t>Как научить ребёнка советоваться с вами.</w:t>
      </w:r>
      <w:bookmarkEnd w:id="0"/>
      <w:r w:rsidRPr="005075A8">
        <w:rPr>
          <w:i/>
          <w:color w:val="auto"/>
        </w:rPr>
        <w:t>»</w:t>
      </w:r>
    </w:p>
    <w:p w:rsidR="001F16EE" w:rsidRDefault="001F16EE" w:rsidP="001F16EE">
      <w:pPr>
        <w:pStyle w:val="10"/>
        <w:keepNext/>
        <w:keepLines/>
        <w:spacing w:after="0"/>
        <w:jc w:val="center"/>
        <w:rPr>
          <w:color w:val="auto"/>
        </w:rPr>
      </w:pPr>
    </w:p>
    <w:p w:rsidR="001F16EE" w:rsidRDefault="001F16EE" w:rsidP="001F16EE">
      <w:pPr>
        <w:pStyle w:val="10"/>
        <w:keepNext/>
        <w:keepLines/>
        <w:spacing w:after="0"/>
        <w:jc w:val="center"/>
        <w:rPr>
          <w:color w:val="auto"/>
        </w:rPr>
      </w:pPr>
    </w:p>
    <w:p w:rsidR="001F16EE" w:rsidRPr="001F16EE" w:rsidRDefault="001F16EE" w:rsidP="001F16EE">
      <w:pPr>
        <w:pStyle w:val="10"/>
        <w:keepNext/>
        <w:keepLines/>
        <w:spacing w:after="0"/>
        <w:jc w:val="center"/>
        <w:rPr>
          <w:color w:val="auto"/>
        </w:rPr>
      </w:pPr>
    </w:p>
    <w:p w:rsidR="003C5263" w:rsidRPr="001F16EE" w:rsidRDefault="00914465" w:rsidP="001F16EE">
      <w:pPr>
        <w:pStyle w:val="11"/>
        <w:spacing w:after="260"/>
        <w:ind w:firstLine="340"/>
        <w:jc w:val="both"/>
        <w:rPr>
          <w:color w:val="auto"/>
          <w:sz w:val="28"/>
          <w:szCs w:val="28"/>
        </w:rPr>
      </w:pPr>
      <w:r w:rsidRPr="001F16EE">
        <w:rPr>
          <w:color w:val="auto"/>
          <w:sz w:val="28"/>
          <w:szCs w:val="28"/>
        </w:rPr>
        <w:t>Как достичь, что бы ребёнок советовался с Вами?</w:t>
      </w:r>
    </w:p>
    <w:p w:rsidR="003C5263" w:rsidRPr="001F16EE" w:rsidRDefault="00914465" w:rsidP="001F16EE">
      <w:pPr>
        <w:pStyle w:val="11"/>
        <w:ind w:firstLine="380"/>
        <w:jc w:val="both"/>
        <w:rPr>
          <w:b w:val="0"/>
          <w:sz w:val="28"/>
          <w:szCs w:val="28"/>
        </w:rPr>
      </w:pPr>
      <w:r w:rsidRPr="001F16EE">
        <w:rPr>
          <w:b w:val="0"/>
          <w:sz w:val="28"/>
          <w:szCs w:val="28"/>
        </w:rPr>
        <w:t>На минуту задумайтесь над тем, как Вы разговариваете со своим ребёнком. Нужно научить ребёнка общаться. Если Вы будете вести себя с детьми как с лучшими друзьями, то Ваши отношения могут улучшиться.</w:t>
      </w:r>
    </w:p>
    <w:p w:rsidR="003C5263" w:rsidRPr="001F16EE" w:rsidRDefault="00914465" w:rsidP="001F16EE">
      <w:pPr>
        <w:pStyle w:val="11"/>
        <w:ind w:firstLine="380"/>
        <w:jc w:val="both"/>
        <w:rPr>
          <w:b w:val="0"/>
          <w:sz w:val="28"/>
          <w:szCs w:val="28"/>
        </w:rPr>
      </w:pPr>
      <w:r w:rsidRPr="001F16EE">
        <w:rPr>
          <w:b w:val="0"/>
          <w:sz w:val="28"/>
          <w:szCs w:val="28"/>
        </w:rPr>
        <w:t>Дети всех возрастов будут делиться с теми, кто умеет слушать.</w:t>
      </w:r>
    </w:p>
    <w:p w:rsidR="003C5263" w:rsidRPr="001F16EE" w:rsidRDefault="00914465" w:rsidP="001F16EE">
      <w:pPr>
        <w:pStyle w:val="11"/>
        <w:spacing w:after="260"/>
        <w:ind w:firstLine="380"/>
        <w:jc w:val="both"/>
        <w:rPr>
          <w:b w:val="0"/>
          <w:sz w:val="28"/>
          <w:szCs w:val="28"/>
        </w:rPr>
      </w:pPr>
      <w:r w:rsidRPr="001F16EE">
        <w:rPr>
          <w:b w:val="0"/>
          <w:sz w:val="28"/>
          <w:szCs w:val="28"/>
        </w:rPr>
        <w:t>Ребёнку, как и взрослому, главное стремление - разделить с кем-то свои проблемы. Если родители не умеют слушать ребёнка, тогда он будет искать другого человека для общения, а для родителей будет потеряна возможность установить более тесный контакт с ребёнком.</w:t>
      </w:r>
    </w:p>
    <w:p w:rsidR="003C5263" w:rsidRPr="001F16EE" w:rsidRDefault="00914465" w:rsidP="001F16EE">
      <w:pPr>
        <w:pStyle w:val="11"/>
        <w:spacing w:after="260"/>
        <w:ind w:firstLine="340"/>
        <w:jc w:val="both"/>
        <w:rPr>
          <w:color w:val="auto"/>
          <w:sz w:val="28"/>
          <w:szCs w:val="28"/>
        </w:rPr>
      </w:pPr>
      <w:r w:rsidRPr="001F16EE">
        <w:rPr>
          <w:color w:val="auto"/>
          <w:sz w:val="28"/>
          <w:szCs w:val="28"/>
        </w:rPr>
        <w:t>Как себя вести с ребенком, у которого возникают проблемы?</w:t>
      </w:r>
    </w:p>
    <w:p w:rsidR="003C5263" w:rsidRPr="001F16EE" w:rsidRDefault="00914465" w:rsidP="001F16EE">
      <w:pPr>
        <w:pStyle w:val="11"/>
        <w:spacing w:after="260"/>
        <w:ind w:firstLine="380"/>
        <w:jc w:val="both"/>
        <w:rPr>
          <w:b w:val="0"/>
          <w:sz w:val="28"/>
          <w:szCs w:val="28"/>
        </w:rPr>
      </w:pPr>
      <w:r w:rsidRPr="001F16EE">
        <w:rPr>
          <w:b w:val="0"/>
          <w:sz w:val="28"/>
          <w:szCs w:val="28"/>
        </w:rPr>
        <w:t xml:space="preserve">Многих из нас воспитывали в уверенности, что зло и раздражение нужно контролировать, а страх или тревогу </w:t>
      </w:r>
      <w:proofErr w:type="spellStart"/>
      <w:r w:rsidRPr="001F16EE">
        <w:rPr>
          <w:b w:val="0"/>
          <w:sz w:val="28"/>
          <w:szCs w:val="28"/>
        </w:rPr>
        <w:t>гфятать</w:t>
      </w:r>
      <w:proofErr w:type="spellEnd"/>
      <w:r w:rsidRPr="001F16EE">
        <w:rPr>
          <w:b w:val="0"/>
          <w:sz w:val="28"/>
          <w:szCs w:val="28"/>
        </w:rPr>
        <w:t>. Поэтому иногда родители просто не знают, как реагировать на раздражение или злость ребёнка, и ведут себя соответственно одной из ролей:</w:t>
      </w:r>
    </w:p>
    <w:p w:rsidR="003C5263" w:rsidRPr="001F16EE" w:rsidRDefault="001F16EE" w:rsidP="001F16EE">
      <w:pPr>
        <w:pStyle w:val="11"/>
        <w:numPr>
          <w:ilvl w:val="0"/>
          <w:numId w:val="1"/>
        </w:numPr>
        <w:tabs>
          <w:tab w:val="left" w:pos="486"/>
        </w:tabs>
        <w:spacing w:after="0"/>
        <w:ind w:left="500" w:hanging="340"/>
        <w:jc w:val="both"/>
        <w:rPr>
          <w:b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 1" o:spid="_x0000_s1026" type="#_x0000_t75" style="position:absolute;left:0;text-align:left;margin-left:404.25pt;margin-top:5pt;width:149.75pt;height:103.7pt;z-index:1;visibility:visible;mso-position-horizontal-relative:page">
            <v:imagedata r:id="rId7" o:title=""/>
            <w10:wrap type="square" anchorx="page"/>
          </v:shape>
        </w:pict>
      </w:r>
      <w:r w:rsidR="00914465" w:rsidRPr="001F16EE">
        <w:rPr>
          <w:b w:val="0"/>
          <w:sz w:val="28"/>
          <w:szCs w:val="28"/>
        </w:rPr>
        <w:t>Командир - приказы, команды и угрозы - это способы, которыми командир удерживает ребёнка под контролем. Такой человек считает, что ребёнок должен уметь сдерживаться.</w:t>
      </w:r>
    </w:p>
    <w:p w:rsidR="003C5263" w:rsidRPr="001F16EE" w:rsidRDefault="00914465" w:rsidP="001F16EE">
      <w:pPr>
        <w:pStyle w:val="11"/>
        <w:numPr>
          <w:ilvl w:val="0"/>
          <w:numId w:val="1"/>
        </w:numPr>
        <w:tabs>
          <w:tab w:val="left" w:pos="489"/>
        </w:tabs>
        <w:spacing w:after="0"/>
        <w:ind w:left="500" w:hanging="340"/>
        <w:jc w:val="both"/>
        <w:rPr>
          <w:b w:val="0"/>
          <w:sz w:val="28"/>
          <w:szCs w:val="28"/>
        </w:rPr>
      </w:pPr>
      <w:r w:rsidRPr="001F16EE">
        <w:rPr>
          <w:b w:val="0"/>
          <w:sz w:val="28"/>
          <w:szCs w:val="28"/>
        </w:rPr>
        <w:t>Моралист - такие родители ведут себя как проповедники. Это нужно делать, а это нельзя. Моралисты озабочены в основном тем, что бы было всё пристойно.</w:t>
      </w:r>
    </w:p>
    <w:p w:rsidR="003C5263" w:rsidRPr="001F16EE" w:rsidRDefault="00914465" w:rsidP="001F16EE">
      <w:pPr>
        <w:pStyle w:val="11"/>
        <w:numPr>
          <w:ilvl w:val="0"/>
          <w:numId w:val="1"/>
        </w:numPr>
        <w:tabs>
          <w:tab w:val="left" w:pos="489"/>
        </w:tabs>
        <w:spacing w:after="0"/>
        <w:ind w:left="500" w:hanging="340"/>
        <w:jc w:val="both"/>
        <w:rPr>
          <w:b w:val="0"/>
          <w:sz w:val="28"/>
          <w:szCs w:val="28"/>
        </w:rPr>
      </w:pPr>
      <w:r w:rsidRPr="001F16EE">
        <w:rPr>
          <w:b w:val="0"/>
          <w:sz w:val="28"/>
          <w:szCs w:val="28"/>
        </w:rPr>
        <w:t>Всезнайка - родители, что играют эту роль, читают лекции и раздают советы, обращаются к разуму стремясь показать, насколько они интеллектуально превышают ребёнка</w:t>
      </w:r>
    </w:p>
    <w:p w:rsidR="003C5263" w:rsidRPr="001F16EE" w:rsidRDefault="00914465" w:rsidP="001F16EE">
      <w:pPr>
        <w:pStyle w:val="11"/>
        <w:numPr>
          <w:ilvl w:val="0"/>
          <w:numId w:val="1"/>
        </w:numPr>
        <w:tabs>
          <w:tab w:val="left" w:pos="489"/>
        </w:tabs>
        <w:spacing w:after="0"/>
        <w:ind w:left="500" w:hanging="340"/>
        <w:jc w:val="both"/>
        <w:rPr>
          <w:b w:val="0"/>
          <w:sz w:val="28"/>
          <w:szCs w:val="28"/>
        </w:rPr>
      </w:pPr>
      <w:r w:rsidRPr="001F16EE">
        <w:rPr>
          <w:b w:val="0"/>
          <w:sz w:val="28"/>
          <w:szCs w:val="28"/>
        </w:rPr>
        <w:t>Судья - это родители, уверенные в вине ребёнка ещё до разбирательства. Им главное довести, что они всегда правы</w:t>
      </w:r>
    </w:p>
    <w:p w:rsidR="003C5263" w:rsidRPr="001F16EE" w:rsidRDefault="00914465" w:rsidP="001F16EE">
      <w:pPr>
        <w:pStyle w:val="11"/>
        <w:numPr>
          <w:ilvl w:val="0"/>
          <w:numId w:val="1"/>
        </w:numPr>
        <w:tabs>
          <w:tab w:val="left" w:pos="499"/>
        </w:tabs>
        <w:spacing w:after="0"/>
        <w:ind w:left="500" w:hanging="340"/>
        <w:jc w:val="both"/>
        <w:rPr>
          <w:b w:val="0"/>
          <w:sz w:val="28"/>
          <w:szCs w:val="28"/>
        </w:rPr>
      </w:pPr>
      <w:r w:rsidRPr="001F16EE">
        <w:rPr>
          <w:b w:val="0"/>
          <w:sz w:val="28"/>
          <w:szCs w:val="28"/>
        </w:rPr>
        <w:t xml:space="preserve">Критикан - как судья моралист или всезнайка, такой отец или мать </w:t>
      </w:r>
      <w:r w:rsidRPr="001F16EE">
        <w:rPr>
          <w:b w:val="0"/>
          <w:sz w:val="28"/>
          <w:szCs w:val="28"/>
        </w:rPr>
        <w:lastRenderedPageBreak/>
        <w:t>хотят всегда быть правыми. Их цель - это обсмеять, оскорбить. Сарказм и юмор, что унижают ребёнка.</w:t>
      </w:r>
    </w:p>
    <w:p w:rsidR="003C5263" w:rsidRPr="001F16EE" w:rsidRDefault="00914465" w:rsidP="001F16EE">
      <w:pPr>
        <w:pStyle w:val="11"/>
        <w:numPr>
          <w:ilvl w:val="0"/>
          <w:numId w:val="1"/>
        </w:numPr>
        <w:tabs>
          <w:tab w:val="left" w:pos="499"/>
        </w:tabs>
        <w:spacing w:after="0"/>
        <w:ind w:left="500" w:hanging="340"/>
        <w:jc w:val="both"/>
        <w:rPr>
          <w:b w:val="0"/>
          <w:sz w:val="28"/>
          <w:szCs w:val="28"/>
        </w:rPr>
      </w:pPr>
      <w:r w:rsidRPr="001F16EE">
        <w:rPr>
          <w:b w:val="0"/>
          <w:sz w:val="28"/>
          <w:szCs w:val="28"/>
        </w:rPr>
        <w:t>Психолог - с лучшими намерениями психолог стремится всё анализировать, узнать веж детали, разложить "по полочкам".</w:t>
      </w:r>
    </w:p>
    <w:p w:rsidR="003C5263" w:rsidRPr="001F16EE" w:rsidRDefault="00914465" w:rsidP="001F16EE">
      <w:pPr>
        <w:pStyle w:val="11"/>
        <w:numPr>
          <w:ilvl w:val="0"/>
          <w:numId w:val="1"/>
        </w:numPr>
        <w:tabs>
          <w:tab w:val="left" w:pos="489"/>
        </w:tabs>
        <w:spacing w:after="260"/>
        <w:ind w:left="500" w:hanging="340"/>
        <w:jc w:val="both"/>
        <w:rPr>
          <w:b w:val="0"/>
          <w:sz w:val="28"/>
          <w:szCs w:val="28"/>
        </w:rPr>
      </w:pPr>
      <w:r w:rsidRPr="001F16EE">
        <w:rPr>
          <w:b w:val="0"/>
          <w:sz w:val="28"/>
          <w:szCs w:val="28"/>
        </w:rPr>
        <w:t>Разрядник - родители стремятся избавиться от переживаний за ребёнка и стремятся воспринять их проблемы спокойно.</w:t>
      </w:r>
    </w:p>
    <w:p w:rsidR="003C5263" w:rsidRPr="001F16EE" w:rsidRDefault="00914465" w:rsidP="001F16EE">
      <w:pPr>
        <w:pStyle w:val="11"/>
        <w:spacing w:after="2200"/>
        <w:ind w:firstLine="400"/>
        <w:jc w:val="both"/>
        <w:rPr>
          <w:b w:val="0"/>
          <w:sz w:val="28"/>
          <w:szCs w:val="28"/>
        </w:rPr>
      </w:pPr>
      <w:r w:rsidRPr="001F16EE">
        <w:rPr>
          <w:b w:val="0"/>
          <w:sz w:val="28"/>
          <w:szCs w:val="28"/>
        </w:rPr>
        <w:t>Родители даже если и играют какую-то из этих ролей, естественно не преступники</w:t>
      </w:r>
      <w:r w:rsidR="001F16EE">
        <w:rPr>
          <w:b w:val="0"/>
          <w:sz w:val="28"/>
          <w:szCs w:val="28"/>
        </w:rPr>
        <w:t>.</w:t>
      </w:r>
      <w:r w:rsidRPr="001F16EE">
        <w:rPr>
          <w:b w:val="0"/>
          <w:sz w:val="28"/>
          <w:szCs w:val="28"/>
        </w:rPr>
        <w:t xml:space="preserve"> Наверное, нужно постараться в разных ситуациях применять разные методы воздействия на ребёнка. И здесь будет многое зависеть от Вас, как точно Вы оцените ситуацию. От этого будут зависеть Ваши отношения с детьми и дальнейшее развитие ребёнка.</w:t>
      </w:r>
    </w:p>
    <w:p w:rsidR="003C5263" w:rsidRPr="001F16EE" w:rsidRDefault="003C5263" w:rsidP="001F16EE">
      <w:pPr>
        <w:jc w:val="both"/>
        <w:rPr>
          <w:sz w:val="28"/>
          <w:szCs w:val="28"/>
        </w:rPr>
      </w:pPr>
    </w:p>
    <w:p w:rsidR="003C5263" w:rsidRPr="001F16EE" w:rsidRDefault="003C5263" w:rsidP="001F16EE">
      <w:pPr>
        <w:spacing w:after="5219" w:line="1" w:lineRule="exact"/>
        <w:jc w:val="both"/>
        <w:rPr>
          <w:sz w:val="28"/>
          <w:szCs w:val="28"/>
        </w:rPr>
      </w:pPr>
    </w:p>
    <w:sectPr w:rsidR="003C5263" w:rsidRPr="001F16EE" w:rsidSect="005075A8">
      <w:pgSz w:w="11900" w:h="16840"/>
      <w:pgMar w:top="868" w:right="1002" w:bottom="2121" w:left="2018" w:header="440" w:footer="1693" w:gutter="0"/>
      <w:pgBorders w:offsetFrom="page">
        <w:top w:val="rings" w:sz="7" w:space="24" w:color="auto"/>
        <w:left w:val="rings" w:sz="7" w:space="24" w:color="auto"/>
        <w:bottom w:val="rings" w:sz="7" w:space="24" w:color="auto"/>
        <w:right w:val="rings" w:sz="7" w:space="24" w:color="auto"/>
      </w:pgBorders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3C" w:rsidRDefault="0072383C">
      <w:r>
        <w:separator/>
      </w:r>
    </w:p>
  </w:endnote>
  <w:endnote w:type="continuationSeparator" w:id="0">
    <w:p w:rsidR="0072383C" w:rsidRDefault="0072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3C" w:rsidRDefault="0072383C"/>
  </w:footnote>
  <w:footnote w:type="continuationSeparator" w:id="0">
    <w:p w:rsidR="0072383C" w:rsidRDefault="007238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613"/>
    <w:multiLevelType w:val="multilevel"/>
    <w:tmpl w:val="F7D8E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263"/>
    <w:rsid w:val="001F16EE"/>
    <w:rsid w:val="003C5263"/>
    <w:rsid w:val="005075A8"/>
    <w:rsid w:val="00701FFC"/>
    <w:rsid w:val="0072383C"/>
    <w:rsid w:val="00877D96"/>
    <w:rsid w:val="0091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7E4F"/>
      <w:sz w:val="34"/>
      <w:szCs w:val="34"/>
      <w:u w:val="none"/>
    </w:rPr>
  </w:style>
  <w:style w:type="character" w:customStyle="1" w:styleId="a3">
    <w:name w:val="Основной текст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pacing w:after="260"/>
      <w:outlineLvl w:val="0"/>
    </w:pPr>
    <w:rPr>
      <w:rFonts w:ascii="Times New Roman" w:eastAsia="Times New Roman" w:hAnsi="Times New Roman" w:cs="Times New Roman"/>
      <w:b/>
      <w:bCs/>
      <w:color w:val="427E4F"/>
      <w:sz w:val="34"/>
      <w:szCs w:val="34"/>
    </w:rPr>
  </w:style>
  <w:style w:type="paragraph" w:customStyle="1" w:styleId="11">
    <w:name w:val="Основной текст1"/>
    <w:basedOn w:val="a"/>
    <w:link w:val="a3"/>
    <w:pPr>
      <w:spacing w:after="200" w:line="276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pacing w:line="305" w:lineRule="auto"/>
      <w:ind w:left="3840" w:firstLine="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16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F16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Работнов</dc:creator>
  <cp:lastModifiedBy>Игорь Работнов</cp:lastModifiedBy>
  <cp:revision>2</cp:revision>
  <dcterms:created xsi:type="dcterms:W3CDTF">2022-12-15T13:32:00Z</dcterms:created>
  <dcterms:modified xsi:type="dcterms:W3CDTF">2022-12-15T13:32:00Z</dcterms:modified>
</cp:coreProperties>
</file>