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D77" w:rsidRPr="00FB0D77" w:rsidRDefault="00FB0D77" w:rsidP="00FB0D77">
      <w:pPr>
        <w:spacing w:after="0"/>
        <w:ind w:left="1100" w:hanging="600"/>
        <w:jc w:val="center"/>
        <w:rPr>
          <w:rFonts w:ascii="Times New Roman" w:eastAsia="Times New Roman" w:hAnsi="Times New Roman" w:cs="Times New Roman"/>
          <w:b/>
          <w:sz w:val="32"/>
          <w:szCs w:val="32"/>
          <w:lang w:eastAsia="ru-RU"/>
        </w:rPr>
      </w:pPr>
      <w:r w:rsidRPr="00FB0D77">
        <w:rPr>
          <w:rFonts w:ascii="Times New Roman" w:eastAsia="Times New Roman" w:hAnsi="Times New Roman" w:cs="Times New Roman"/>
          <w:b/>
          <w:sz w:val="32"/>
          <w:szCs w:val="32"/>
          <w:lang w:eastAsia="ru-RU"/>
        </w:rPr>
        <w:t>Конспект</w:t>
      </w:r>
    </w:p>
    <w:p w:rsidR="00FB0D77" w:rsidRPr="00FB0D77" w:rsidRDefault="00FB0D77" w:rsidP="00FB0D77">
      <w:pPr>
        <w:spacing w:after="0"/>
        <w:ind w:left="1100" w:hanging="600"/>
        <w:jc w:val="center"/>
        <w:rPr>
          <w:rFonts w:ascii="Times New Roman" w:eastAsia="Times New Roman" w:hAnsi="Times New Roman" w:cs="Times New Roman"/>
          <w:b/>
          <w:sz w:val="32"/>
          <w:szCs w:val="32"/>
          <w:lang w:eastAsia="ru-RU"/>
        </w:rPr>
      </w:pPr>
      <w:r w:rsidRPr="00FB0D77">
        <w:rPr>
          <w:rFonts w:ascii="Times New Roman" w:eastAsia="Times New Roman" w:hAnsi="Times New Roman" w:cs="Times New Roman"/>
          <w:b/>
          <w:sz w:val="32"/>
          <w:szCs w:val="32"/>
          <w:lang w:eastAsia="ru-RU"/>
        </w:rPr>
        <w:t xml:space="preserve"> познавательного занятия </w:t>
      </w:r>
    </w:p>
    <w:p w:rsidR="00FB0D77" w:rsidRPr="00FB0D77" w:rsidRDefault="00FB0D77" w:rsidP="00FB0D77">
      <w:pPr>
        <w:spacing w:after="0"/>
        <w:ind w:left="1100" w:hanging="600"/>
        <w:jc w:val="center"/>
        <w:rPr>
          <w:rFonts w:ascii="Times New Roman" w:eastAsia="Times New Roman" w:hAnsi="Times New Roman" w:cs="Times New Roman"/>
          <w:b/>
          <w:sz w:val="32"/>
          <w:szCs w:val="32"/>
          <w:lang w:eastAsia="ru-RU"/>
        </w:rPr>
      </w:pPr>
      <w:r w:rsidRPr="00FB0D77">
        <w:rPr>
          <w:rFonts w:ascii="Times New Roman" w:eastAsia="Times New Roman" w:hAnsi="Times New Roman" w:cs="Times New Roman"/>
          <w:b/>
          <w:sz w:val="32"/>
          <w:szCs w:val="32"/>
          <w:lang w:eastAsia="ru-RU"/>
        </w:rPr>
        <w:t>Тема: "Безопасность на дороге"</w:t>
      </w:r>
    </w:p>
    <w:p w:rsidR="00FB0D77" w:rsidRPr="00FB0D77" w:rsidRDefault="00FB0D77" w:rsidP="00FB0D77">
      <w:pPr>
        <w:spacing w:after="0"/>
        <w:ind w:left="1100" w:hanging="600"/>
        <w:jc w:val="center"/>
        <w:rPr>
          <w:rFonts w:ascii="Times New Roman" w:eastAsia="Times New Roman" w:hAnsi="Times New Roman" w:cs="Times New Roman"/>
          <w:b/>
          <w:sz w:val="32"/>
          <w:szCs w:val="32"/>
          <w:lang w:eastAsia="ru-RU"/>
        </w:rPr>
      </w:pPr>
    </w:p>
    <w:p w:rsidR="00FB0D77" w:rsidRPr="00FB0D77" w:rsidRDefault="00FB0D77" w:rsidP="00FB0D77">
      <w:pPr>
        <w:spacing w:after="60"/>
        <w:ind w:right="20" w:firstLine="5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b/>
          <w:bCs/>
          <w:i/>
          <w:iCs/>
          <w:sz w:val="28"/>
          <w:szCs w:val="28"/>
          <w:lang w:eastAsia="ru-RU"/>
        </w:rPr>
        <w:t>Цель:</w:t>
      </w:r>
      <w:r w:rsidRPr="00FB0D77">
        <w:rPr>
          <w:rFonts w:ascii="Times New Roman" w:eastAsia="Times New Roman" w:hAnsi="Times New Roman" w:cs="Times New Roman"/>
          <w:sz w:val="28"/>
          <w:szCs w:val="28"/>
          <w:lang w:eastAsia="ru-RU"/>
        </w:rPr>
        <w:t xml:space="preserve"> закрепить знания об опасностях, которые ждут их на улице, повторить правила поведения на улице, правила дорожного дви</w:t>
      </w:r>
      <w:r w:rsidRPr="00FB0D77">
        <w:rPr>
          <w:rFonts w:ascii="Times New Roman" w:eastAsia="Times New Roman" w:hAnsi="Times New Roman" w:cs="Times New Roman"/>
          <w:sz w:val="28"/>
          <w:szCs w:val="28"/>
          <w:lang w:eastAsia="ru-RU"/>
        </w:rPr>
        <w:softHyphen/>
        <w:t>жения; закрепить знание сигналов светофора, их значение, а также обозначение дорожных знаков; воспитывать внимание, сосредоточенность, чуткость, отзывчивость, умение оказать по</w:t>
      </w:r>
      <w:r w:rsidRPr="00FB0D77">
        <w:rPr>
          <w:rFonts w:ascii="Times New Roman" w:eastAsia="Times New Roman" w:hAnsi="Times New Roman" w:cs="Times New Roman"/>
          <w:sz w:val="28"/>
          <w:szCs w:val="28"/>
          <w:lang w:eastAsia="ru-RU"/>
        </w:rPr>
        <w:softHyphen/>
        <w:t xml:space="preserve">мощь </w:t>
      </w:r>
      <w:proofErr w:type="gramStart"/>
      <w:r w:rsidRPr="00FB0D77">
        <w:rPr>
          <w:rFonts w:ascii="Times New Roman" w:eastAsia="Times New Roman" w:hAnsi="Times New Roman" w:cs="Times New Roman"/>
          <w:sz w:val="28"/>
          <w:szCs w:val="28"/>
          <w:lang w:eastAsia="ru-RU"/>
        </w:rPr>
        <w:t>другому</w:t>
      </w:r>
      <w:proofErr w:type="gramEnd"/>
      <w:r w:rsidRPr="00FB0D77">
        <w:rPr>
          <w:rFonts w:ascii="Times New Roman" w:eastAsia="Times New Roman" w:hAnsi="Times New Roman" w:cs="Times New Roman"/>
          <w:sz w:val="28"/>
          <w:szCs w:val="28"/>
          <w:lang w:eastAsia="ru-RU"/>
        </w:rPr>
        <w:t>.</w:t>
      </w:r>
    </w:p>
    <w:p w:rsidR="00FB0D77" w:rsidRPr="00FB0D77" w:rsidRDefault="00FB0D77" w:rsidP="00FB0D77">
      <w:pPr>
        <w:spacing w:before="60" w:after="60"/>
        <w:ind w:right="2540"/>
        <w:jc w:val="center"/>
        <w:rPr>
          <w:rFonts w:ascii="Times New Roman" w:eastAsia="Times New Roman" w:hAnsi="Times New Roman" w:cs="Times New Roman"/>
          <w:sz w:val="28"/>
          <w:szCs w:val="28"/>
          <w:lang w:eastAsia="ru-RU"/>
        </w:rPr>
      </w:pPr>
      <w:r w:rsidRPr="00FB0D77">
        <w:rPr>
          <w:rFonts w:ascii="Times New Roman" w:eastAsia="Times New Roman" w:hAnsi="Times New Roman" w:cs="Times New Roman"/>
          <w:b/>
          <w:bCs/>
          <w:i/>
          <w:iCs/>
          <w:sz w:val="28"/>
          <w:szCs w:val="28"/>
          <w:lang w:eastAsia="ru-RU"/>
        </w:rPr>
        <w:t xml:space="preserve">                         Ход занятия</w:t>
      </w:r>
    </w:p>
    <w:p w:rsidR="00FB0D77" w:rsidRPr="00FB0D77" w:rsidRDefault="00FB0D77" w:rsidP="00FB0D77">
      <w:pPr>
        <w:numPr>
          <w:ilvl w:val="0"/>
          <w:numId w:val="1"/>
        </w:numPr>
        <w:tabs>
          <w:tab w:val="left" w:pos="658"/>
        </w:tabs>
        <w:spacing w:before="60" w:after="0"/>
        <w:ind w:left="1100" w:hanging="6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Ребята, отгадайте загадку:</w:t>
      </w:r>
    </w:p>
    <w:p w:rsidR="00FB0D77" w:rsidRPr="00FB0D77" w:rsidRDefault="00FB0D77" w:rsidP="00FB0D77">
      <w:pPr>
        <w:spacing w:after="60"/>
        <w:ind w:left="2120" w:right="250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В два ряда дома стоят, 10, 20, 100 подряд. </w:t>
      </w:r>
    </w:p>
    <w:p w:rsidR="00FB0D77" w:rsidRPr="00FB0D77" w:rsidRDefault="00FB0D77" w:rsidP="00FB0D77">
      <w:pPr>
        <w:spacing w:after="60"/>
        <w:ind w:left="2120" w:right="250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Квадратными глазами</w:t>
      </w:r>
    </w:p>
    <w:p w:rsidR="00FB0D77" w:rsidRPr="00FB0D77" w:rsidRDefault="00FB0D77" w:rsidP="00FB0D77">
      <w:pPr>
        <w:spacing w:after="60"/>
        <w:ind w:left="2120" w:right="250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 Друг на друга глядят.</w:t>
      </w:r>
    </w:p>
    <w:p w:rsidR="00FB0D77" w:rsidRPr="00FB0D77" w:rsidRDefault="00FB0D77" w:rsidP="00FB0D77">
      <w:pPr>
        <w:spacing w:before="60" w:after="180"/>
        <w:ind w:left="34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i/>
          <w:iCs/>
          <w:sz w:val="28"/>
          <w:szCs w:val="28"/>
          <w:lang w:eastAsia="ru-RU"/>
        </w:rPr>
        <w:t>(улица)</w:t>
      </w:r>
    </w:p>
    <w:p w:rsidR="00FB0D77" w:rsidRPr="00FB0D77" w:rsidRDefault="00FB0D77" w:rsidP="00FB0D77">
      <w:pPr>
        <w:numPr>
          <w:ilvl w:val="0"/>
          <w:numId w:val="1"/>
        </w:numPr>
        <w:tabs>
          <w:tab w:val="left" w:pos="673"/>
        </w:tabs>
        <w:spacing w:before="180" w:after="0"/>
        <w:ind w:left="20" w:right="20" w:firstLine="5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Ребята, дома такие большие и их много, улица длинная и широкая. А мы такие маленькие по сравнению с домами. Поэтому мы с вами должны знать, как вести себя на улице, чтобы с нами не случилась беда.</w:t>
      </w:r>
    </w:p>
    <w:p w:rsidR="00FB0D77" w:rsidRPr="00FB0D77" w:rsidRDefault="00FB0D77" w:rsidP="00FB0D77">
      <w:pPr>
        <w:spacing w:after="0"/>
        <w:ind w:left="20" w:right="20" w:firstLine="5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Как вы думаете, для чего предназначена улица? На какие части она делится? Как называют людей, идущих по улице? Как пешеход должен идти по улице? Где люди могут переходить проезжую часть? Как узнать, где пе</w:t>
      </w:r>
      <w:r w:rsidRPr="00FB0D77">
        <w:rPr>
          <w:rFonts w:ascii="Times New Roman" w:eastAsia="Times New Roman" w:hAnsi="Times New Roman" w:cs="Times New Roman"/>
          <w:sz w:val="28"/>
          <w:szCs w:val="28"/>
          <w:lang w:eastAsia="ru-RU"/>
        </w:rPr>
        <w:softHyphen/>
        <w:t>реход? Для чего нужны «зебра» и «островок безопасности»?</w:t>
      </w:r>
    </w:p>
    <w:p w:rsidR="00FB0D77" w:rsidRPr="00FB0D77" w:rsidRDefault="00FB0D77" w:rsidP="00FB0D77">
      <w:pPr>
        <w:numPr>
          <w:ilvl w:val="0"/>
          <w:numId w:val="1"/>
        </w:numPr>
        <w:tabs>
          <w:tab w:val="left" w:pos="682"/>
        </w:tabs>
        <w:spacing w:after="60"/>
        <w:ind w:left="20" w:right="20" w:firstLine="5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Ребята, посмотрите на этот незаконченный рисунок-схему с изобра</w:t>
      </w:r>
      <w:r w:rsidRPr="00FB0D77">
        <w:rPr>
          <w:rFonts w:ascii="Times New Roman" w:eastAsia="Times New Roman" w:hAnsi="Times New Roman" w:cs="Times New Roman"/>
          <w:sz w:val="28"/>
          <w:szCs w:val="28"/>
          <w:lang w:eastAsia="ru-RU"/>
        </w:rPr>
        <w:softHyphen/>
        <w:t>жением улицы. На тротуаре стоят дети и не знают, где им перейти улицу. Давайте поможем им и дорисуем то, что необходимо. (Дети дорисовывают переход, светофор, указатель.)</w:t>
      </w:r>
    </w:p>
    <w:p w:rsidR="00FB0D77" w:rsidRPr="00FB0D77" w:rsidRDefault="00FB0D77" w:rsidP="00FB0D77">
      <w:pPr>
        <w:spacing w:before="60" w:after="60"/>
        <w:ind w:left="2120" w:right="17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По городу, по улице </w:t>
      </w:r>
    </w:p>
    <w:p w:rsidR="00FB0D77" w:rsidRPr="00FB0D77" w:rsidRDefault="00FB0D77" w:rsidP="00FB0D77">
      <w:pPr>
        <w:spacing w:before="60" w:after="60"/>
        <w:ind w:left="2120" w:right="17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Не ходят просто так.</w:t>
      </w:r>
    </w:p>
    <w:p w:rsidR="00FB0D77" w:rsidRPr="00FB0D77" w:rsidRDefault="00FB0D77" w:rsidP="00FB0D77">
      <w:pPr>
        <w:spacing w:before="60" w:after="60"/>
        <w:ind w:left="2120" w:right="17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 Когда не знаешь правил,</w:t>
      </w:r>
    </w:p>
    <w:p w:rsidR="00FB0D77" w:rsidRPr="00FB0D77" w:rsidRDefault="00FB0D77" w:rsidP="00FB0D77">
      <w:pPr>
        <w:spacing w:before="60" w:after="60"/>
        <w:ind w:left="2120" w:right="17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 Легко попасть впросак. </w:t>
      </w:r>
    </w:p>
    <w:p w:rsidR="00FB0D77" w:rsidRPr="00FB0D77" w:rsidRDefault="00FB0D77" w:rsidP="00FB0D77">
      <w:pPr>
        <w:spacing w:before="60" w:after="60"/>
        <w:ind w:left="2120" w:right="17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Все время будь внимательным </w:t>
      </w:r>
    </w:p>
    <w:p w:rsidR="00FB0D77" w:rsidRPr="00FB0D77" w:rsidRDefault="00FB0D77" w:rsidP="00FB0D77">
      <w:pPr>
        <w:spacing w:before="60" w:after="60"/>
        <w:ind w:left="2120" w:right="17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И помни наперед:</w:t>
      </w:r>
    </w:p>
    <w:p w:rsidR="00FB0D77" w:rsidRPr="00FB0D77" w:rsidRDefault="00FB0D77" w:rsidP="00FB0D77">
      <w:pPr>
        <w:spacing w:before="60" w:after="60"/>
        <w:ind w:left="2120" w:right="17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 Свои имеют правила </w:t>
      </w:r>
    </w:p>
    <w:p w:rsidR="00FB0D77" w:rsidRPr="00FB0D77" w:rsidRDefault="00FB0D77" w:rsidP="00FB0D77">
      <w:pPr>
        <w:spacing w:before="60" w:after="60"/>
        <w:ind w:left="2120" w:right="17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Шофер и пешеход.</w:t>
      </w:r>
    </w:p>
    <w:p w:rsidR="00FB0D77" w:rsidRPr="00FB0D77" w:rsidRDefault="00FB0D77" w:rsidP="00FB0D77">
      <w:pPr>
        <w:spacing w:before="60" w:after="0"/>
        <w:ind w:left="20" w:right="20" w:firstLine="5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lastRenderedPageBreak/>
        <w:t>(Воспитатель предлагает детям для рассматривания иллюстрации с си</w:t>
      </w:r>
      <w:r w:rsidRPr="00FB0D77">
        <w:rPr>
          <w:rFonts w:ascii="Times New Roman" w:eastAsia="Times New Roman" w:hAnsi="Times New Roman" w:cs="Times New Roman"/>
          <w:sz w:val="28"/>
          <w:szCs w:val="28"/>
          <w:lang w:eastAsia="ru-RU"/>
        </w:rPr>
        <w:softHyphen/>
        <w:t>туациями: мальчик с шайбой на проезжей части играет в хоккей; девочка пе</w:t>
      </w:r>
      <w:r w:rsidRPr="00FB0D77">
        <w:rPr>
          <w:rFonts w:ascii="Times New Roman" w:eastAsia="Times New Roman" w:hAnsi="Times New Roman" w:cs="Times New Roman"/>
          <w:sz w:val="28"/>
          <w:szCs w:val="28"/>
          <w:lang w:eastAsia="ru-RU"/>
        </w:rPr>
        <w:softHyphen/>
        <w:t xml:space="preserve">ребегает дорогу наискосок; парень на </w:t>
      </w:r>
      <w:proofErr w:type="spellStart"/>
      <w:r w:rsidRPr="00FB0D77">
        <w:rPr>
          <w:rFonts w:ascii="Times New Roman" w:eastAsia="Times New Roman" w:hAnsi="Times New Roman" w:cs="Times New Roman"/>
          <w:sz w:val="28"/>
          <w:szCs w:val="28"/>
          <w:lang w:eastAsia="ru-RU"/>
        </w:rPr>
        <w:t>скейте</w:t>
      </w:r>
      <w:proofErr w:type="spellEnd"/>
      <w:r w:rsidRPr="00FB0D77">
        <w:rPr>
          <w:rFonts w:ascii="Times New Roman" w:eastAsia="Times New Roman" w:hAnsi="Times New Roman" w:cs="Times New Roman"/>
          <w:sz w:val="28"/>
          <w:szCs w:val="28"/>
          <w:lang w:eastAsia="ru-RU"/>
        </w:rPr>
        <w:t xml:space="preserve"> выехал на проезжую часть и др.)</w:t>
      </w:r>
    </w:p>
    <w:p w:rsidR="00FB0D77" w:rsidRPr="00FB0D77" w:rsidRDefault="00FB0D77" w:rsidP="00FB0D77">
      <w:pPr>
        <w:numPr>
          <w:ilvl w:val="0"/>
          <w:numId w:val="1"/>
        </w:numPr>
        <w:tabs>
          <w:tab w:val="left" w:pos="678"/>
        </w:tabs>
        <w:spacing w:after="60"/>
        <w:ind w:left="20" w:right="20" w:firstLine="5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Ребята, можно играть на дороге? Где должны играть дети? Как надо переходить улицу? Где можно кататься на </w:t>
      </w:r>
      <w:proofErr w:type="spellStart"/>
      <w:r w:rsidRPr="00FB0D77">
        <w:rPr>
          <w:rFonts w:ascii="Times New Roman" w:eastAsia="Times New Roman" w:hAnsi="Times New Roman" w:cs="Times New Roman"/>
          <w:sz w:val="28"/>
          <w:szCs w:val="28"/>
          <w:lang w:eastAsia="ru-RU"/>
        </w:rPr>
        <w:t>скейте</w:t>
      </w:r>
      <w:proofErr w:type="spellEnd"/>
      <w:r w:rsidRPr="00FB0D77">
        <w:rPr>
          <w:rFonts w:ascii="Times New Roman" w:eastAsia="Times New Roman" w:hAnsi="Times New Roman" w:cs="Times New Roman"/>
          <w:sz w:val="28"/>
          <w:szCs w:val="28"/>
          <w:lang w:eastAsia="ru-RU"/>
        </w:rPr>
        <w:t>?</w:t>
      </w:r>
    </w:p>
    <w:p w:rsidR="00FB0D77" w:rsidRPr="00FB0D77" w:rsidRDefault="00FB0D77" w:rsidP="00FB0D77">
      <w:pPr>
        <w:spacing w:before="60" w:after="60"/>
        <w:ind w:left="1680" w:right="17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Правил дорожных на свете немало, </w:t>
      </w:r>
    </w:p>
    <w:p w:rsidR="00FB0D77" w:rsidRPr="00FB0D77" w:rsidRDefault="00FB0D77" w:rsidP="00FB0D77">
      <w:pPr>
        <w:spacing w:before="60" w:after="60"/>
        <w:ind w:left="1680" w:right="17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Все бы их выучить нам не мешало. </w:t>
      </w:r>
    </w:p>
    <w:p w:rsidR="00FB0D77" w:rsidRPr="00FB0D77" w:rsidRDefault="00FB0D77" w:rsidP="00FB0D77">
      <w:pPr>
        <w:spacing w:before="60" w:after="60"/>
        <w:ind w:left="1680" w:right="17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Но основные из правил движенья</w:t>
      </w:r>
    </w:p>
    <w:p w:rsidR="00FB0D77" w:rsidRPr="00FB0D77" w:rsidRDefault="00FB0D77" w:rsidP="00FB0D77">
      <w:pPr>
        <w:spacing w:before="60" w:after="60"/>
        <w:ind w:left="1680" w:right="17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 Знать, как таблицу должны умноженья. </w:t>
      </w:r>
    </w:p>
    <w:p w:rsidR="00FB0D77" w:rsidRPr="00FB0D77" w:rsidRDefault="00FB0D77" w:rsidP="00FB0D77">
      <w:pPr>
        <w:spacing w:before="60" w:after="60"/>
        <w:ind w:left="1680" w:right="17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На мостовой не играть, не кататься, </w:t>
      </w:r>
    </w:p>
    <w:p w:rsidR="00FB0D77" w:rsidRPr="00FB0D77" w:rsidRDefault="00FB0D77" w:rsidP="00FB0D77">
      <w:pPr>
        <w:spacing w:before="60" w:after="60"/>
        <w:ind w:left="1680" w:right="17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Если ты хочешь здоровым остаться!</w:t>
      </w:r>
    </w:p>
    <w:p w:rsidR="00FB0D77" w:rsidRPr="00FB0D77" w:rsidRDefault="00FB0D77" w:rsidP="00FB0D77">
      <w:pPr>
        <w:numPr>
          <w:ilvl w:val="0"/>
          <w:numId w:val="1"/>
        </w:numPr>
        <w:tabs>
          <w:tab w:val="left" w:pos="678"/>
        </w:tabs>
        <w:spacing w:before="60" w:after="0"/>
        <w:ind w:left="20" w:right="20" w:firstLine="5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А теперь давайте вспомним правила поведения пешеходов - и взрос</w:t>
      </w:r>
      <w:r w:rsidRPr="00FB0D77">
        <w:rPr>
          <w:rFonts w:ascii="Times New Roman" w:eastAsia="Times New Roman" w:hAnsi="Times New Roman" w:cs="Times New Roman"/>
          <w:sz w:val="28"/>
          <w:szCs w:val="28"/>
          <w:lang w:eastAsia="ru-RU"/>
        </w:rPr>
        <w:softHyphen/>
        <w:t>лых, и детей!</w:t>
      </w:r>
    </w:p>
    <w:p w:rsidR="00FB0D77" w:rsidRPr="00FB0D77" w:rsidRDefault="00FB0D77" w:rsidP="00FB0D77">
      <w:pPr>
        <w:numPr>
          <w:ilvl w:val="0"/>
          <w:numId w:val="1"/>
        </w:numPr>
        <w:spacing w:after="0"/>
        <w:ind w:left="720" w:right="1060"/>
        <w:contextualSpacing/>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По улице надо идти спокойным шагом. Идти только по тротуару, по правой его стороне. Улицу переходить только по переходу.</w:t>
      </w:r>
    </w:p>
    <w:p w:rsidR="00FB0D77" w:rsidRPr="00FB0D77" w:rsidRDefault="00FB0D77" w:rsidP="00FB0D77">
      <w:pPr>
        <w:numPr>
          <w:ilvl w:val="0"/>
          <w:numId w:val="1"/>
        </w:numPr>
        <w:spacing w:after="0"/>
        <w:ind w:left="720" w:right="20"/>
        <w:contextualSpacing/>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Нельзя играть на проезжей части, кататься на санках, лыжах, велосипеде, самокате, </w:t>
      </w:r>
      <w:proofErr w:type="spellStart"/>
      <w:r w:rsidRPr="00FB0D77">
        <w:rPr>
          <w:rFonts w:ascii="Times New Roman" w:eastAsia="Times New Roman" w:hAnsi="Times New Roman" w:cs="Times New Roman"/>
          <w:sz w:val="28"/>
          <w:szCs w:val="28"/>
          <w:lang w:eastAsia="ru-RU"/>
        </w:rPr>
        <w:t>скейте</w:t>
      </w:r>
      <w:proofErr w:type="spellEnd"/>
      <w:r w:rsidRPr="00FB0D77">
        <w:rPr>
          <w:rFonts w:ascii="Times New Roman" w:eastAsia="Times New Roman" w:hAnsi="Times New Roman" w:cs="Times New Roman"/>
          <w:sz w:val="28"/>
          <w:szCs w:val="28"/>
          <w:lang w:eastAsia="ru-RU"/>
        </w:rPr>
        <w:t>...</w:t>
      </w:r>
    </w:p>
    <w:p w:rsidR="00FB0D77" w:rsidRPr="00FB0D77" w:rsidRDefault="00FB0D77" w:rsidP="00FB0D77">
      <w:pPr>
        <w:numPr>
          <w:ilvl w:val="0"/>
          <w:numId w:val="1"/>
        </w:numPr>
        <w:spacing w:after="60"/>
        <w:ind w:left="720" w:right="20"/>
        <w:contextualSpacing/>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Надо быть внимательным, отзывчивым, оказывать помощь друг другу, помогать переходить улицу маленьким и стареньким, ин</w:t>
      </w:r>
      <w:r w:rsidRPr="00FB0D77">
        <w:rPr>
          <w:rFonts w:ascii="Times New Roman" w:eastAsia="Times New Roman" w:hAnsi="Times New Roman" w:cs="Times New Roman"/>
          <w:sz w:val="28"/>
          <w:szCs w:val="28"/>
          <w:lang w:eastAsia="ru-RU"/>
        </w:rPr>
        <w:softHyphen/>
        <w:t>валидам.</w:t>
      </w:r>
    </w:p>
    <w:p w:rsidR="00FB0D77" w:rsidRPr="00FB0D77" w:rsidRDefault="00FB0D77" w:rsidP="00FB0D77">
      <w:pPr>
        <w:numPr>
          <w:ilvl w:val="0"/>
          <w:numId w:val="1"/>
        </w:numPr>
        <w:spacing w:before="60" w:after="60"/>
        <w:ind w:left="720" w:right="20"/>
        <w:contextualSpacing/>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Игра-инсценировка. Воспитатель предлагает детям шапочки-маски зайца, петушка, медведя, шапочки с огоньками светофора: красный, жел</w:t>
      </w:r>
      <w:r w:rsidRPr="00FB0D77">
        <w:rPr>
          <w:rFonts w:ascii="Times New Roman" w:eastAsia="Times New Roman" w:hAnsi="Times New Roman" w:cs="Times New Roman"/>
          <w:sz w:val="28"/>
          <w:szCs w:val="28"/>
          <w:lang w:eastAsia="ru-RU"/>
        </w:rPr>
        <w:softHyphen/>
        <w:t>тый, зеленый.</w:t>
      </w:r>
    </w:p>
    <w:p w:rsidR="00FB0D77" w:rsidRPr="00FB0D77" w:rsidRDefault="00FB0D77" w:rsidP="00FB0D77">
      <w:pPr>
        <w:numPr>
          <w:ilvl w:val="0"/>
          <w:numId w:val="1"/>
        </w:numPr>
        <w:spacing w:before="60" w:after="60"/>
        <w:ind w:left="720" w:right="1900"/>
        <w:contextualSpacing/>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У светофора окошечка три: При переходе на них посмотри.</w:t>
      </w:r>
    </w:p>
    <w:p w:rsidR="00FB0D77" w:rsidRPr="00FB0D77" w:rsidRDefault="00FB0D77" w:rsidP="00FB0D77">
      <w:pPr>
        <w:numPr>
          <w:ilvl w:val="0"/>
          <w:numId w:val="1"/>
        </w:numPr>
        <w:spacing w:before="60" w:after="60"/>
        <w:ind w:left="720" w:right="1060"/>
        <w:contextualSpacing/>
        <w:rPr>
          <w:rFonts w:ascii="Times New Roman" w:eastAsia="Times New Roman" w:hAnsi="Times New Roman" w:cs="Times New Roman"/>
          <w:sz w:val="28"/>
          <w:szCs w:val="28"/>
          <w:lang w:eastAsia="ru-RU"/>
        </w:rPr>
      </w:pPr>
      <w:r w:rsidRPr="00FB0D77">
        <w:rPr>
          <w:rFonts w:ascii="Times New Roman" w:eastAsia="Times New Roman" w:hAnsi="Times New Roman" w:cs="Times New Roman"/>
          <w:spacing w:val="30"/>
          <w:sz w:val="28"/>
          <w:szCs w:val="28"/>
          <w:lang w:eastAsia="ru-RU"/>
        </w:rPr>
        <w:t>Ребенок в шапочке с красным окошком</w:t>
      </w:r>
      <w:proofErr w:type="gramStart"/>
      <w:r w:rsidRPr="00FB0D77">
        <w:rPr>
          <w:rFonts w:ascii="Times New Roman" w:eastAsia="Times New Roman" w:hAnsi="Times New Roman" w:cs="Times New Roman"/>
          <w:spacing w:val="30"/>
          <w:sz w:val="28"/>
          <w:szCs w:val="28"/>
          <w:lang w:eastAsia="ru-RU"/>
        </w:rPr>
        <w:t xml:space="preserve"> </w:t>
      </w:r>
      <w:r w:rsidRPr="00FB0D77">
        <w:rPr>
          <w:rFonts w:ascii="Times New Roman" w:eastAsia="Times New Roman" w:hAnsi="Times New Roman" w:cs="Times New Roman"/>
          <w:sz w:val="28"/>
          <w:szCs w:val="28"/>
          <w:lang w:eastAsia="ru-RU"/>
        </w:rPr>
        <w:t>Е</w:t>
      </w:r>
      <w:proofErr w:type="gramEnd"/>
      <w:r w:rsidRPr="00FB0D77">
        <w:rPr>
          <w:rFonts w:ascii="Times New Roman" w:eastAsia="Times New Roman" w:hAnsi="Times New Roman" w:cs="Times New Roman"/>
          <w:sz w:val="28"/>
          <w:szCs w:val="28"/>
          <w:lang w:eastAsia="ru-RU"/>
        </w:rPr>
        <w:t>сли в окошечке красный горит: «Стой! Не спеши!» - он говорит. Красный свет - идти опасно, Не рискуй собой напрасно.</w:t>
      </w:r>
    </w:p>
    <w:p w:rsidR="00FB0D77" w:rsidRPr="00FB0D77" w:rsidRDefault="00FB0D77" w:rsidP="00FB0D77">
      <w:pPr>
        <w:numPr>
          <w:ilvl w:val="0"/>
          <w:numId w:val="1"/>
        </w:numPr>
        <w:spacing w:before="60" w:after="60"/>
        <w:ind w:left="720" w:right="1060"/>
        <w:contextualSpacing/>
        <w:rPr>
          <w:rFonts w:ascii="Times New Roman" w:eastAsia="Times New Roman" w:hAnsi="Times New Roman" w:cs="Times New Roman"/>
          <w:sz w:val="28"/>
          <w:szCs w:val="28"/>
          <w:lang w:eastAsia="ru-RU"/>
        </w:rPr>
      </w:pPr>
      <w:r w:rsidRPr="00FB0D77">
        <w:rPr>
          <w:rFonts w:ascii="Times New Roman" w:eastAsia="Times New Roman" w:hAnsi="Times New Roman" w:cs="Times New Roman"/>
          <w:spacing w:val="30"/>
          <w:sz w:val="28"/>
          <w:szCs w:val="28"/>
          <w:lang w:eastAsia="ru-RU"/>
        </w:rPr>
        <w:t>Ребенок в шапочке с желтым окошком</w:t>
      </w:r>
      <w:proofErr w:type="gramStart"/>
      <w:r w:rsidRPr="00FB0D77">
        <w:rPr>
          <w:rFonts w:ascii="Times New Roman" w:eastAsia="Times New Roman" w:hAnsi="Times New Roman" w:cs="Times New Roman"/>
          <w:spacing w:val="30"/>
          <w:sz w:val="28"/>
          <w:szCs w:val="28"/>
          <w:lang w:eastAsia="ru-RU"/>
        </w:rPr>
        <w:t xml:space="preserve"> </w:t>
      </w:r>
      <w:r w:rsidRPr="00FB0D77">
        <w:rPr>
          <w:rFonts w:ascii="Times New Roman" w:eastAsia="Times New Roman" w:hAnsi="Times New Roman" w:cs="Times New Roman"/>
          <w:sz w:val="28"/>
          <w:szCs w:val="28"/>
          <w:lang w:eastAsia="ru-RU"/>
        </w:rPr>
        <w:t>Е</w:t>
      </w:r>
      <w:proofErr w:type="gramEnd"/>
      <w:r w:rsidRPr="00FB0D77">
        <w:rPr>
          <w:rFonts w:ascii="Times New Roman" w:eastAsia="Times New Roman" w:hAnsi="Times New Roman" w:cs="Times New Roman"/>
          <w:sz w:val="28"/>
          <w:szCs w:val="28"/>
          <w:lang w:eastAsia="ru-RU"/>
        </w:rPr>
        <w:t>сли вдруг желтое вспыхнет окошко, Подожди, постой немножко.</w:t>
      </w:r>
    </w:p>
    <w:p w:rsidR="00FB0D77" w:rsidRPr="00FB0D77" w:rsidRDefault="00FB0D77" w:rsidP="00FB0D77">
      <w:pPr>
        <w:numPr>
          <w:ilvl w:val="0"/>
          <w:numId w:val="1"/>
        </w:numPr>
        <w:spacing w:before="60" w:after="60"/>
        <w:ind w:left="720"/>
        <w:contextualSpacing/>
        <w:rPr>
          <w:rFonts w:ascii="Times New Roman" w:eastAsia="Times New Roman" w:hAnsi="Times New Roman" w:cs="Times New Roman"/>
          <w:sz w:val="28"/>
          <w:szCs w:val="28"/>
          <w:lang w:eastAsia="ru-RU"/>
        </w:rPr>
      </w:pPr>
      <w:r w:rsidRPr="00FB0D77">
        <w:rPr>
          <w:rFonts w:ascii="Times New Roman" w:eastAsia="Times New Roman" w:hAnsi="Times New Roman" w:cs="Times New Roman"/>
          <w:spacing w:val="30"/>
          <w:sz w:val="28"/>
          <w:szCs w:val="28"/>
          <w:lang w:eastAsia="ru-RU"/>
        </w:rPr>
        <w:t>Ребенок в шапочке с зеленым окошком</w:t>
      </w:r>
    </w:p>
    <w:p w:rsidR="00FB0D77" w:rsidRPr="00FB0D77" w:rsidRDefault="00FB0D77" w:rsidP="00FB0D77">
      <w:pPr>
        <w:numPr>
          <w:ilvl w:val="0"/>
          <w:numId w:val="1"/>
        </w:numPr>
        <w:spacing w:before="60" w:after="60"/>
        <w:ind w:left="720" w:right="1900"/>
        <w:contextualSpacing/>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Если в окошке зеленый горит, Ясно, что путь пешеходу открыт. Зеленый свет зажегся вдруг, Теперь идти мы можем. Ты, светофор, хороший друг Шоферам и прохожим.</w:t>
      </w:r>
    </w:p>
    <w:p w:rsidR="00FB0D77" w:rsidRPr="00FB0D77" w:rsidRDefault="00FB0D77" w:rsidP="00FB0D77">
      <w:pPr>
        <w:numPr>
          <w:ilvl w:val="0"/>
          <w:numId w:val="1"/>
        </w:numPr>
        <w:spacing w:before="60" w:after="60"/>
        <w:ind w:left="720" w:right="20"/>
        <w:contextualSpacing/>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lastRenderedPageBreak/>
        <w:t>- Ребята, а теперь посмотрите, что случается с теми, кто не выполняет правил дорожного движения. (Дети инсценируют действия по тексту.)</w:t>
      </w:r>
    </w:p>
    <w:p w:rsidR="00FB0D77" w:rsidRPr="00FB0D77" w:rsidRDefault="00FB0D77" w:rsidP="00FB0D77">
      <w:pPr>
        <w:numPr>
          <w:ilvl w:val="0"/>
          <w:numId w:val="1"/>
        </w:numPr>
        <w:spacing w:before="60" w:after="0"/>
        <w:ind w:left="720" w:right="1780"/>
        <w:contextualSpacing/>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Мы частенько замечаем</w:t>
      </w:r>
      <w:proofErr w:type="gramStart"/>
      <w:r w:rsidRPr="00FB0D77">
        <w:rPr>
          <w:rFonts w:ascii="Times New Roman" w:eastAsia="Times New Roman" w:hAnsi="Times New Roman" w:cs="Times New Roman"/>
          <w:sz w:val="28"/>
          <w:szCs w:val="28"/>
          <w:lang w:eastAsia="ru-RU"/>
        </w:rPr>
        <w:t xml:space="preserve"> И</w:t>
      </w:r>
      <w:proofErr w:type="gramEnd"/>
      <w:r w:rsidRPr="00FB0D77">
        <w:rPr>
          <w:rFonts w:ascii="Times New Roman" w:eastAsia="Times New Roman" w:hAnsi="Times New Roman" w:cs="Times New Roman"/>
          <w:sz w:val="28"/>
          <w:szCs w:val="28"/>
          <w:lang w:eastAsia="ru-RU"/>
        </w:rPr>
        <w:t xml:space="preserve"> для вас изображаем Шалунов на мостовой, Тех, кто к правилам движенья Не имеет уваженья И рискует головой.</w:t>
      </w:r>
    </w:p>
    <w:p w:rsidR="00FB0D77" w:rsidRPr="00FB0D77" w:rsidRDefault="00FB0D77" w:rsidP="00FB0D77">
      <w:pPr>
        <w:spacing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Чтоб несчастья избежать, </w:t>
      </w:r>
    </w:p>
    <w:p w:rsidR="00FB0D77" w:rsidRPr="00FB0D77" w:rsidRDefault="00FB0D77" w:rsidP="00FB0D77">
      <w:pPr>
        <w:spacing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Просим им не подражать.</w:t>
      </w:r>
    </w:p>
    <w:p w:rsidR="00FB0D77" w:rsidRPr="00FB0D77" w:rsidRDefault="00FB0D77" w:rsidP="00FB0D77">
      <w:pPr>
        <w:numPr>
          <w:ilvl w:val="1"/>
          <w:numId w:val="1"/>
        </w:numPr>
        <w:tabs>
          <w:tab w:val="left" w:pos="2945"/>
        </w:tabs>
        <w:spacing w:before="60" w:after="60"/>
        <w:ind w:left="2100" w:firstLine="7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сценка:</w:t>
      </w:r>
    </w:p>
    <w:p w:rsidR="00FB0D77" w:rsidRPr="00FB0D77" w:rsidRDefault="00FB0D77" w:rsidP="00FB0D77">
      <w:pPr>
        <w:spacing w:before="60"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Вдоль по улице гонялся </w:t>
      </w:r>
    </w:p>
    <w:p w:rsidR="00FB0D77" w:rsidRPr="00FB0D77" w:rsidRDefault="00FB0D77" w:rsidP="00FB0D77">
      <w:pPr>
        <w:spacing w:before="60"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С клюшкою мальчишка. </w:t>
      </w:r>
    </w:p>
    <w:p w:rsidR="00FB0D77" w:rsidRPr="00FB0D77" w:rsidRDefault="00FB0D77" w:rsidP="00FB0D77">
      <w:pPr>
        <w:spacing w:before="60"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Хорошо, что жив остался, </w:t>
      </w:r>
    </w:p>
    <w:p w:rsidR="00FB0D77" w:rsidRPr="00FB0D77" w:rsidRDefault="00FB0D77" w:rsidP="00FB0D77">
      <w:pPr>
        <w:spacing w:before="60"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В синяках да шишках.</w:t>
      </w:r>
    </w:p>
    <w:p w:rsidR="00FB0D77" w:rsidRPr="00FB0D77" w:rsidRDefault="00FB0D77" w:rsidP="00FB0D77">
      <w:pPr>
        <w:numPr>
          <w:ilvl w:val="1"/>
          <w:numId w:val="1"/>
        </w:numPr>
        <w:tabs>
          <w:tab w:val="left" w:pos="2959"/>
        </w:tabs>
        <w:spacing w:before="60" w:after="0"/>
        <w:ind w:left="2100" w:right="1860" w:firstLine="7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сценка: </w:t>
      </w:r>
      <w:r w:rsidRPr="00FB0D77">
        <w:rPr>
          <w:rFonts w:ascii="Times New Roman" w:eastAsia="Times New Roman" w:hAnsi="Times New Roman" w:cs="Times New Roman"/>
          <w:i/>
          <w:iCs/>
          <w:sz w:val="28"/>
          <w:szCs w:val="28"/>
          <w:lang w:eastAsia="ru-RU"/>
        </w:rPr>
        <w:t xml:space="preserve">«Мальчик на велосипеде» </w:t>
      </w:r>
    </w:p>
    <w:p w:rsidR="00FB0D77" w:rsidRPr="00FB0D77" w:rsidRDefault="00FB0D77" w:rsidP="00FB0D77">
      <w:pPr>
        <w:tabs>
          <w:tab w:val="left" w:pos="2959"/>
        </w:tabs>
        <w:spacing w:before="60" w:after="0"/>
        <w:ind w:left="2820" w:right="186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Ты не в цирке! Здесь дорога! Подвернется руль немного - Ну кого ты удивишь,</w:t>
      </w:r>
    </w:p>
    <w:p w:rsidR="00FB0D77" w:rsidRPr="00FB0D77" w:rsidRDefault="00FB0D77" w:rsidP="00FB0D77">
      <w:pPr>
        <w:spacing w:after="60"/>
        <w:ind w:left="21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           Под машину угодишь.</w:t>
      </w:r>
    </w:p>
    <w:p w:rsidR="00FB0D77" w:rsidRPr="00FB0D77" w:rsidRDefault="00FB0D77" w:rsidP="00FB0D77">
      <w:pPr>
        <w:numPr>
          <w:ilvl w:val="1"/>
          <w:numId w:val="1"/>
        </w:numPr>
        <w:tabs>
          <w:tab w:val="left" w:pos="2964"/>
        </w:tabs>
        <w:spacing w:before="60" w:after="60"/>
        <w:ind w:left="2100" w:firstLine="7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сценка:</w:t>
      </w:r>
    </w:p>
    <w:p w:rsidR="00FB0D77" w:rsidRPr="00FB0D77" w:rsidRDefault="00FB0D77" w:rsidP="00FB0D77">
      <w:pPr>
        <w:spacing w:before="60" w:after="60"/>
        <w:ind w:left="15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i/>
          <w:iCs/>
          <w:sz w:val="28"/>
          <w:szCs w:val="28"/>
          <w:lang w:eastAsia="ru-RU"/>
        </w:rPr>
        <w:t>«Зайчик перебегает дорогу наискосок»</w:t>
      </w:r>
    </w:p>
    <w:p w:rsidR="00FB0D77" w:rsidRPr="00FB0D77" w:rsidRDefault="00FB0D77" w:rsidP="00FB0D77">
      <w:pPr>
        <w:spacing w:before="60"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А это что еще за мода – </w:t>
      </w:r>
    </w:p>
    <w:p w:rsidR="00FB0D77" w:rsidRPr="00FB0D77" w:rsidRDefault="00FB0D77" w:rsidP="00FB0D77">
      <w:pPr>
        <w:spacing w:before="60"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Перебегать наискосок? </w:t>
      </w:r>
    </w:p>
    <w:p w:rsidR="00FB0D77" w:rsidRPr="00FB0D77" w:rsidRDefault="00FB0D77" w:rsidP="00FB0D77">
      <w:pPr>
        <w:spacing w:before="60"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Ты видел знаки перехода? </w:t>
      </w:r>
    </w:p>
    <w:p w:rsidR="00FB0D77" w:rsidRPr="00FB0D77" w:rsidRDefault="00FB0D77" w:rsidP="00FB0D77">
      <w:pPr>
        <w:spacing w:before="60" w:after="60"/>
        <w:ind w:left="2100" w:right="224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А где дорогу пересек?</w:t>
      </w:r>
    </w:p>
    <w:p w:rsidR="00FB0D77" w:rsidRPr="00FB0D77" w:rsidRDefault="00FB0D77" w:rsidP="00FB0D77">
      <w:pPr>
        <w:numPr>
          <w:ilvl w:val="1"/>
          <w:numId w:val="1"/>
        </w:numPr>
        <w:tabs>
          <w:tab w:val="left" w:pos="2974"/>
        </w:tabs>
        <w:spacing w:before="60" w:after="60"/>
        <w:ind w:left="2100" w:firstLine="7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сценка:</w:t>
      </w:r>
    </w:p>
    <w:p w:rsidR="00FB0D77" w:rsidRPr="00FB0D77" w:rsidRDefault="00FB0D77" w:rsidP="00FB0D77">
      <w:pPr>
        <w:spacing w:before="60" w:after="60"/>
        <w:ind w:left="2100" w:right="980" w:hanging="11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i/>
          <w:iCs/>
          <w:sz w:val="28"/>
          <w:szCs w:val="28"/>
          <w:lang w:eastAsia="ru-RU"/>
        </w:rPr>
        <w:t xml:space="preserve">«Петушок и Мишка играют в пятнашки на дороге» </w:t>
      </w:r>
      <w:r w:rsidRPr="00FB0D77">
        <w:rPr>
          <w:rFonts w:ascii="Times New Roman" w:eastAsia="Times New Roman" w:hAnsi="Times New Roman" w:cs="Times New Roman"/>
          <w:sz w:val="28"/>
          <w:szCs w:val="28"/>
          <w:lang w:eastAsia="ru-RU"/>
        </w:rPr>
        <w:t xml:space="preserve">Друзья несутся во всю прыть, </w:t>
      </w:r>
    </w:p>
    <w:p w:rsidR="00FB0D77" w:rsidRPr="00FB0D77" w:rsidRDefault="00FB0D77" w:rsidP="00FB0D77">
      <w:pPr>
        <w:spacing w:before="60" w:after="60"/>
        <w:ind w:left="2100" w:right="980" w:hanging="11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                А мы за них в тревоге: </w:t>
      </w:r>
    </w:p>
    <w:p w:rsidR="00FB0D77" w:rsidRPr="00FB0D77" w:rsidRDefault="00FB0D77" w:rsidP="00FB0D77">
      <w:pPr>
        <w:spacing w:before="60" w:after="60"/>
        <w:ind w:left="2100" w:right="980" w:hanging="11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               Машину быстро не остановить </w:t>
      </w:r>
    </w:p>
    <w:p w:rsidR="00FB0D77" w:rsidRPr="00FB0D77" w:rsidRDefault="00FB0D77" w:rsidP="00FB0D77">
      <w:pPr>
        <w:spacing w:before="60" w:after="60"/>
        <w:ind w:left="2100" w:right="980" w:hanging="112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               На ледяной дороге.</w:t>
      </w:r>
    </w:p>
    <w:p w:rsidR="00FB0D77" w:rsidRPr="00FB0D77" w:rsidRDefault="00FB0D77" w:rsidP="00FB0D77">
      <w:pPr>
        <w:numPr>
          <w:ilvl w:val="0"/>
          <w:numId w:val="1"/>
        </w:numPr>
        <w:tabs>
          <w:tab w:val="left" w:pos="687"/>
        </w:tabs>
        <w:spacing w:before="60" w:after="60"/>
        <w:ind w:left="20" w:right="20" w:firstLine="5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Взрослым и детям необходимо выполнять правила дорожного дви</w:t>
      </w:r>
      <w:r w:rsidRPr="00FB0D77">
        <w:rPr>
          <w:rFonts w:ascii="Times New Roman" w:eastAsia="Times New Roman" w:hAnsi="Times New Roman" w:cs="Times New Roman"/>
          <w:sz w:val="28"/>
          <w:szCs w:val="28"/>
          <w:lang w:eastAsia="ru-RU"/>
        </w:rPr>
        <w:softHyphen/>
        <w:t>жения?</w:t>
      </w:r>
    </w:p>
    <w:p w:rsidR="00FB0D77" w:rsidRPr="00FB0D77" w:rsidRDefault="00FB0D77" w:rsidP="00FB0D77">
      <w:pPr>
        <w:spacing w:before="60" w:after="60"/>
        <w:ind w:left="2694" w:right="850" w:hanging="94"/>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Дети (хором): </w:t>
      </w:r>
    </w:p>
    <w:p w:rsidR="00FB0D77" w:rsidRPr="00FB0D77" w:rsidRDefault="00FB0D77" w:rsidP="00FB0D77">
      <w:pPr>
        <w:spacing w:before="60" w:after="60"/>
        <w:ind w:left="2694" w:right="850" w:hanging="94"/>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Нужно правила движенья              </w:t>
      </w:r>
    </w:p>
    <w:p w:rsidR="00FB0D77" w:rsidRPr="00FB0D77" w:rsidRDefault="00FB0D77" w:rsidP="00FB0D77">
      <w:pPr>
        <w:spacing w:before="60" w:after="60"/>
        <w:ind w:left="2694" w:right="850" w:hanging="94"/>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lastRenderedPageBreak/>
        <w:t xml:space="preserve">  Выполнять без возраженья.</w:t>
      </w:r>
    </w:p>
    <w:p w:rsidR="00FB0D77" w:rsidRPr="00FB0D77" w:rsidRDefault="00FB0D77" w:rsidP="00FB0D77">
      <w:pPr>
        <w:numPr>
          <w:ilvl w:val="0"/>
          <w:numId w:val="1"/>
        </w:numPr>
        <w:tabs>
          <w:tab w:val="left" w:pos="673"/>
        </w:tabs>
        <w:spacing w:before="60" w:after="0"/>
        <w:ind w:left="20" w:right="20" w:firstLine="500"/>
        <w:jc w:val="both"/>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На улице пешеходам и водителям помогают лучшие друзья - дорож</w:t>
      </w:r>
      <w:r w:rsidRPr="00FB0D77">
        <w:rPr>
          <w:rFonts w:ascii="Times New Roman" w:eastAsia="Times New Roman" w:hAnsi="Times New Roman" w:cs="Times New Roman"/>
          <w:sz w:val="28"/>
          <w:szCs w:val="28"/>
          <w:lang w:eastAsia="ru-RU"/>
        </w:rPr>
        <w:softHyphen/>
        <w:t>ные знаки. Каждый знак имеет свое название. Дорожные знаки рассказыва</w:t>
      </w:r>
      <w:r w:rsidRPr="00FB0D77">
        <w:rPr>
          <w:rFonts w:ascii="Times New Roman" w:eastAsia="Times New Roman" w:hAnsi="Times New Roman" w:cs="Times New Roman"/>
          <w:sz w:val="28"/>
          <w:szCs w:val="28"/>
          <w:lang w:eastAsia="ru-RU"/>
        </w:rPr>
        <w:softHyphen/>
        <w:t>ют о том, какова дорога, как надо ехать, что разрешается и то нельзя делать на дороге. (Воспитатель знакомит детей с дорожными знаками: предупреж</w:t>
      </w:r>
      <w:r w:rsidRPr="00FB0D77">
        <w:rPr>
          <w:rFonts w:ascii="Times New Roman" w:eastAsia="Times New Roman" w:hAnsi="Times New Roman" w:cs="Times New Roman"/>
          <w:sz w:val="28"/>
          <w:szCs w:val="28"/>
          <w:lang w:eastAsia="ru-RU"/>
        </w:rPr>
        <w:softHyphen/>
        <w:t>дающими, запрещающими, указательными.)</w:t>
      </w:r>
    </w:p>
    <w:p w:rsidR="00FB0D77" w:rsidRPr="00FB0D77" w:rsidRDefault="00FB0D77" w:rsidP="00FB0D77">
      <w:pPr>
        <w:spacing w:after="180"/>
        <w:ind w:left="1660" w:right="15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Город, в котором с тобой мы живем, </w:t>
      </w:r>
    </w:p>
    <w:p w:rsidR="00FB0D77" w:rsidRPr="00FB0D77" w:rsidRDefault="00FB0D77" w:rsidP="00FB0D77">
      <w:pPr>
        <w:spacing w:after="180"/>
        <w:ind w:left="1660" w:right="15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Можно по праву сравнить с букварем. </w:t>
      </w:r>
    </w:p>
    <w:p w:rsidR="00FB0D77" w:rsidRPr="00FB0D77" w:rsidRDefault="00FB0D77" w:rsidP="00FB0D77">
      <w:pPr>
        <w:spacing w:after="180"/>
        <w:ind w:left="1660" w:right="15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Азбукой улиц, проспектов, дорог </w:t>
      </w:r>
    </w:p>
    <w:p w:rsidR="00FB0D77" w:rsidRPr="00FB0D77" w:rsidRDefault="00FB0D77" w:rsidP="00FB0D77">
      <w:pPr>
        <w:spacing w:after="180"/>
        <w:ind w:left="1660" w:right="15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Город дает нам все время урок. </w:t>
      </w:r>
    </w:p>
    <w:p w:rsidR="00FB0D77" w:rsidRPr="00FB0D77" w:rsidRDefault="00FB0D77" w:rsidP="00FB0D77">
      <w:pPr>
        <w:spacing w:after="180"/>
        <w:ind w:left="1660" w:right="15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Вот она, азбука, над головой, </w:t>
      </w:r>
    </w:p>
    <w:p w:rsidR="00FB0D77" w:rsidRPr="00FB0D77" w:rsidRDefault="00FB0D77" w:rsidP="00FB0D77">
      <w:pPr>
        <w:spacing w:after="180"/>
        <w:ind w:left="1660" w:right="15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Знаки развешены над мостовой. </w:t>
      </w:r>
    </w:p>
    <w:p w:rsidR="00FB0D77" w:rsidRPr="00FB0D77" w:rsidRDefault="00FB0D77" w:rsidP="00FB0D77">
      <w:pPr>
        <w:spacing w:after="180"/>
        <w:ind w:left="1660" w:right="15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 xml:space="preserve">Азбуку города помни всегда, </w:t>
      </w:r>
    </w:p>
    <w:p w:rsidR="00FB0D77" w:rsidRPr="00FB0D77" w:rsidRDefault="00FB0D77" w:rsidP="00FB0D77">
      <w:pPr>
        <w:spacing w:after="180"/>
        <w:ind w:left="1660" w:right="1540"/>
        <w:rPr>
          <w:rFonts w:ascii="Times New Roman" w:eastAsia="Times New Roman" w:hAnsi="Times New Roman" w:cs="Times New Roman"/>
          <w:sz w:val="28"/>
          <w:szCs w:val="28"/>
          <w:lang w:eastAsia="ru-RU"/>
        </w:rPr>
      </w:pPr>
      <w:r w:rsidRPr="00FB0D77">
        <w:rPr>
          <w:rFonts w:ascii="Times New Roman" w:eastAsia="Times New Roman" w:hAnsi="Times New Roman" w:cs="Times New Roman"/>
          <w:sz w:val="28"/>
          <w:szCs w:val="28"/>
          <w:lang w:eastAsia="ru-RU"/>
        </w:rPr>
        <w:t>Чтоб не случилась с тобою беда.</w:t>
      </w:r>
    </w:p>
    <w:p w:rsidR="00D27D0E" w:rsidRDefault="00D27D0E">
      <w:bookmarkStart w:id="0" w:name="_GoBack"/>
      <w:bookmarkEnd w:id="0"/>
    </w:p>
    <w:sectPr w:rsidR="00D27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18"/>
        <w:szCs w:val="18"/>
        <w:u w:val="none"/>
      </w:rPr>
    </w:lvl>
    <w:lvl w:ilvl="1">
      <w:start w:val="1"/>
      <w:numFmt w:val="decimal"/>
      <w:lvlText w:val="%2"/>
      <w:lvlJc w:val="left"/>
    </w:lvl>
    <w:lvl w:ilvl="2">
      <w:start w:val="1"/>
      <w:numFmt w:val="decimal"/>
      <w:lvlText w:val="%2"/>
      <w:lvlJc w:val="left"/>
    </w:lvl>
    <w:lvl w:ilvl="3">
      <w:start w:val="1"/>
      <w:numFmt w:val="decimal"/>
      <w:lvlText w:val="%2"/>
      <w:lvlJc w:val="left"/>
    </w:lvl>
    <w:lvl w:ilvl="4">
      <w:start w:val="1"/>
      <w:numFmt w:val="decimal"/>
      <w:lvlText w:val="%2"/>
      <w:lvlJc w:val="left"/>
    </w:lvl>
    <w:lvl w:ilvl="5">
      <w:start w:val="1"/>
      <w:numFmt w:val="decimal"/>
      <w:lvlText w:val="%2"/>
      <w:lvlJc w:val="left"/>
    </w:lvl>
    <w:lvl w:ilvl="6">
      <w:start w:val="1"/>
      <w:numFmt w:val="decimal"/>
      <w:lvlText w:val="%2"/>
      <w:lvlJc w:val="left"/>
    </w:lvl>
    <w:lvl w:ilvl="7">
      <w:start w:val="1"/>
      <w:numFmt w:val="decimal"/>
      <w:lvlText w:val="%2"/>
      <w:lvlJc w:val="left"/>
    </w:lvl>
    <w:lvl w:ilvl="8">
      <w:start w:val="1"/>
      <w:numFmt w:val="decimal"/>
      <w:lvlText w:val="%2"/>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D77"/>
    <w:rsid w:val="00D27D0E"/>
    <w:rsid w:val="00FB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692</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Игорь Работнов</dc:creator>
  <cp:lastModifiedBy>Игорь Работнов</cp:lastModifiedBy>
  <cp:revision>1</cp:revision>
  <dcterms:created xsi:type="dcterms:W3CDTF">2022-10-17T14:00:00Z</dcterms:created>
  <dcterms:modified xsi:type="dcterms:W3CDTF">2022-10-17T14:01:00Z</dcterms:modified>
</cp:coreProperties>
</file>