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B0" w:rsidRPr="00EC64F6" w:rsidRDefault="00D67CB0" w:rsidP="00D67CB0">
      <w:pPr>
        <w:shd w:val="clear" w:color="auto" w:fill="FDFDFD"/>
        <w:spacing w:after="0" w:line="240" w:lineRule="auto"/>
        <w:jc w:val="center"/>
        <w:rPr>
          <w:rFonts w:ascii="Tahoma" w:eastAsia="Times New Roman" w:hAnsi="Tahoma" w:cs="Tahoma"/>
          <w:i/>
          <w:color w:val="424242"/>
          <w:sz w:val="36"/>
          <w:szCs w:val="36"/>
          <w:lang w:eastAsia="ru-RU"/>
        </w:rPr>
      </w:pPr>
      <w:r w:rsidRPr="00EC64F6">
        <w:rPr>
          <w:rFonts w:ascii="Times New Roman" w:eastAsia="Times New Roman" w:hAnsi="Times New Roman" w:cs="Times New Roman"/>
          <w:b/>
          <w:bCs/>
          <w:i/>
          <w:color w:val="833713"/>
          <w:sz w:val="36"/>
          <w:szCs w:val="36"/>
          <w:lang w:eastAsia="ru-RU"/>
        </w:rPr>
        <w:t xml:space="preserve">Консультация для родителей </w:t>
      </w:r>
    </w:p>
    <w:p w:rsidR="00D67CB0" w:rsidRPr="00EC64F6" w:rsidRDefault="00D67CB0" w:rsidP="00D67CB0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833713"/>
          <w:sz w:val="36"/>
          <w:szCs w:val="36"/>
          <w:lang w:eastAsia="ru-RU"/>
        </w:rPr>
      </w:pPr>
      <w:r w:rsidRPr="00EC64F6">
        <w:rPr>
          <w:rFonts w:ascii="Times New Roman" w:eastAsia="Times New Roman" w:hAnsi="Times New Roman" w:cs="Times New Roman"/>
          <w:b/>
          <w:bCs/>
          <w:i/>
          <w:color w:val="833713"/>
          <w:sz w:val="36"/>
          <w:szCs w:val="36"/>
          <w:lang w:eastAsia="ru-RU"/>
        </w:rPr>
        <w:t>«Скоро в школу»</w:t>
      </w:r>
    </w:p>
    <w:p w:rsidR="00D67CB0" w:rsidRDefault="00D67CB0" w:rsidP="00D67CB0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:rsidR="00D67CB0" w:rsidRPr="00D67CB0" w:rsidRDefault="00D67CB0" w:rsidP="00D67CB0">
      <w:pPr>
        <w:shd w:val="clear" w:color="auto" w:fill="FDFDFD"/>
        <w:spacing w:after="0" w:line="240" w:lineRule="auto"/>
        <w:jc w:val="center"/>
        <w:rPr>
          <w:rFonts w:ascii="Tahoma" w:eastAsia="Times New Roman" w:hAnsi="Tahoma" w:cs="Tahoma"/>
          <w:color w:val="424242"/>
          <w:sz w:val="32"/>
          <w:szCs w:val="32"/>
          <w:lang w:eastAsia="ru-RU"/>
        </w:rPr>
      </w:pPr>
    </w:p>
    <w:p w:rsidR="00D67CB0" w:rsidRPr="00D67CB0" w:rsidRDefault="00D67CB0" w:rsidP="00D67CB0">
      <w:pPr>
        <w:shd w:val="clear" w:color="auto" w:fill="FDFDFD"/>
        <w:spacing w:after="0" w:line="240" w:lineRule="auto"/>
        <w:jc w:val="center"/>
        <w:rPr>
          <w:rFonts w:ascii="Tahoma" w:eastAsia="Times New Roman" w:hAnsi="Tahoma" w:cs="Tahoma"/>
          <w:color w:val="424242"/>
          <w:sz w:val="19"/>
          <w:szCs w:val="19"/>
          <w:lang w:eastAsia="ru-RU"/>
        </w:rPr>
      </w:pPr>
      <w:r w:rsidRPr="00D67CB0">
        <w:rPr>
          <w:rFonts w:ascii="Tahoma" w:eastAsia="Times New Roman" w:hAnsi="Tahoma" w:cs="Tahoma"/>
          <w:noProof/>
          <w:color w:val="424242"/>
          <w:sz w:val="19"/>
          <w:szCs w:val="19"/>
          <w:lang w:eastAsia="ru-RU"/>
        </w:rPr>
        <w:drawing>
          <wp:inline distT="0" distB="0" distL="0" distR="0" wp14:anchorId="68A0B012" wp14:editId="778F9E18">
            <wp:extent cx="2698750" cy="1574800"/>
            <wp:effectExtent l="0" t="0" r="6350" b="6350"/>
            <wp:docPr id="7" name="Рисунок 7" descr="https://www.labirintznaniy.ru/images/13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birintznaniy.ru/images/13.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B0" w:rsidRPr="00D67CB0" w:rsidRDefault="00D67CB0" w:rsidP="00D67CB0">
      <w:pPr>
        <w:spacing w:after="160" w:line="259" w:lineRule="auto"/>
        <w:rPr>
          <w:rFonts w:ascii="Calibri" w:eastAsia="Calibri" w:hAnsi="Calibri" w:cs="Times New Roman"/>
        </w:rPr>
      </w:pP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читать, считать и писать, </w:t>
      </w:r>
      <w:proofErr w:type="gramStart"/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малыш приобрел в детском саду, еще не является показателем того, что он готов к школьному обучению.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До школы ребенок тоже обучается, НО только другими методами, чем в школе: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- используется игровой метод;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- другая нагрузка во временном плане (это не 4-5 уроков по 40 минут);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- другие требования (его не будут заставлять продолжать дело, если он устал);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- 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Как же принимать решение о начале обучения в школе?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1. Не забывайте, что помимо биологического есть и психологический возраст ребенка, который может существенно  отличаться от него как в </w:t>
      </w:r>
      <w:proofErr w:type="gramStart"/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меньшую</w:t>
      </w:r>
      <w:proofErr w:type="gramEnd"/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 большую стороны.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2. Необходимо знать о специфике школы, в которую вы хотели бы его отдать. Вполне возможно, что ребенок совершенно готов к учебе в 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</w:t>
      </w:r>
      <w:r w:rsidRPr="00D37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готовность к школе</w:t>
      </w:r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("школьная зрелость") - 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учебой. Готовность к школе - это широкое понятие, которое включает в себя ряд компонентов: 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</w:t>
      </w:r>
      <w:r w:rsidRPr="00D3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Интеллектуальная готовность</w:t>
      </w:r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к школе предполагает наличие развитого кругозора, универсальных предпосылок учебной деятельности, необходимых умений и навыков в области учебной деятельности.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D3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Личностно-социальная готовность</w:t>
      </w:r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формирование у ребенка готовности к принятию новой социальной позиции - школьника; развитие у детей коммуникативных умений и потребности в общении, умение взаимодействовать в коллективе.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D3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Эмоционально-волевая готовность</w:t>
      </w:r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D37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Мотивационная готовность</w:t>
      </w:r>
      <w:r w:rsidRPr="00D3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Определить, готов ли Ваш ребенок к школе могут специалисты - педиатры, психологи, педагоги.</w:t>
      </w:r>
    </w:p>
    <w:p w:rsidR="00D67CB0" w:rsidRPr="00D37282" w:rsidRDefault="00D67CB0" w:rsidP="00D372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drawing>
          <wp:inline distT="0" distB="0" distL="0" distR="0" wp14:anchorId="49943BED" wp14:editId="56CBD0FB">
            <wp:extent cx="3048000" cy="2066925"/>
            <wp:effectExtent l="0" t="0" r="0" b="9525"/>
            <wp:docPr id="8" name="Рисунок 8" descr="hello_html_m672dcdf6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72dcdf6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B0" w:rsidRPr="00D37282" w:rsidRDefault="00D67CB0" w:rsidP="00D37282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Что означает понятие «готовность ребёнка к школе»?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готовность вашего ребенка к школе в виде цветка. Для того чтобы он распустился, нужны крепкие корни. Корни - это хороший уровень 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</w:t>
      </w:r>
      <w:proofErr w:type="spellStart"/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две составляющие имеют просто огромное значение для успешного усвоения учебного материала.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часто встречаются родители, чьи дети не могут сконцентрировать внимание на учебных заданиях, не способны слушать учителя. Мамы отмечают: в начале учебного года малыш с радостью шел в школу, а спустя некоторое время желание учиться пропадало. Ребенок становился вялым, </w:t>
      </w: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болезненным или, наоборот, превращался в маленького деспота и драчуна. И даже если раньше первоклашка умел достаточно хорошо читать, успеваемость в целом существенно снижались, по сравнению с детьми, хуже подготовленными к школе.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готовым к школе - не значит уметь читать, писать и считать. Быть готовым к школе - значит быть готовым всему этому научиться.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психологи выделяют несколько критериев готовности ребёнка к школе.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Физическая готовность.</w:t>
      </w: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в школе связано с большими физическими и психологическими нагрузками. Заполняя медицинскую карту ребёнка перед поступлением в школу, вы легко сможете сориентироваться в данном вопросе и получить консультацию у врачей-специалистов. Если у ребёнка есть серьёзные проблемы со здоровьем и вам рекомендованы специальные формы обучения или специальная школа, не пренебрегайте советами врачей.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Интеллектуальная готовность.</w:t>
      </w: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включает в себя багаж знаний ребёнка, наличие у него специальных умений и навыков (умение сравнивать, обобщать, воспроизводить данный образец; развитие мелкой моторики; концентрация внимания и др.). Интеллектуальная готовность — это не только умение читать и писать, но и развитие речи (умение ответить на вопрос, задать вопрос, пересказать текст), умение рассуждать и мыслить логически.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Социальная готовность.</w:t>
      </w: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потребность ребёнка в общении со сверстниками и умение подчинять своё поведение законам детских групп, а также способность исполнять роль ученика в ситуации школьного обучения.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Психологическая готовность.</w:t>
      </w: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этой точки зрения готовым к школьному обучению является ребёнок, которого школа привлекает не только внешней стороной (замечательный ранец, 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</w:t>
      </w:r>
    </w:p>
    <w:p w:rsidR="00D67CB0" w:rsidRPr="00D37282" w:rsidRDefault="00D67CB0" w:rsidP="00D37282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Как узнать, готов ли ребёнок идти в школу?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ответить («да» или «нет») на вопросы данного теста. Он поможет вам понять, готов ли ваш ребёнок к школе.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1. Может ли ваш ребёнок заниматься самостоятельно каким-нибудь делом, требующим сосредоточенности в течение 25</w:t>
      </w:r>
      <w:r w:rsidR="00D37282"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30 минут (например, собирать конструктор или </w:t>
      </w:r>
      <w:proofErr w:type="spellStart"/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пазлы</w:t>
      </w:r>
      <w:proofErr w:type="spellEnd"/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Говорит ли ваш ребёнок, что он хочет идти в школу, потому что там он узнает много нового и интересного, найдёт новых друзей?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Может ли ваш ребёнок самостоятельно составить рассказ по картинке, включающий в себя не менее 5 предложений?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Знает ли ваш ребёнок наизусть несколько стихотворений?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Верно ли, что ваш ребёнок в присутствии незнакомых людей ведёт себя непринуждённо, не стесняется?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6. </w:t>
      </w:r>
      <w:proofErr w:type="gramStart"/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Умеет ли ваш ребёнок изменять имя существительное по числам (например: рама </w:t>
      </w:r>
      <w:r w:rsidR="00D37282"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рамы, ухо </w:t>
      </w:r>
      <w:r w:rsidR="00D37282"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уши, человек </w:t>
      </w:r>
      <w:r w:rsidR="00D37282"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люди, ребёнок </w:t>
      </w:r>
      <w:r w:rsidR="00D37282"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дети)?</w:t>
      </w:r>
      <w:proofErr w:type="gramEnd"/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Умеет ли ваш ребёнок читать без ошибок по слогам или, что ещё лучше, целиком слова, состоящие из 2</w:t>
      </w:r>
      <w:r w:rsidR="00D37282"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слогов?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 Умеет ли ваш ребёнок считать до двадцати и обратно?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 Может ли ваш ребёнок решать примеры на сложение и вычитание в пределах десяти?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10. </w:t>
      </w:r>
      <w:proofErr w:type="gramStart"/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Сможет ли ваш ребёнок точно повторить предложение (например:</w:t>
      </w:r>
      <w:proofErr w:type="gramEnd"/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«Зайчик, вспрыгни на пенёк»)?</w:t>
      </w:r>
      <w:proofErr w:type="gramEnd"/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11. Любит ли ваш ребёнок раскрашивать картинки, рисовать, лепить из пластилина?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12. Умеет ли ваш ребёнок пользоваться ножницами и клеем (например, делать аппликацию)?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13. </w:t>
      </w:r>
      <w:proofErr w:type="gramStart"/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Может ли ваш ребёнок обобщать понятия (например, назвать одним словом, а именно: мебель) стол, диван, стул, кресло)?</w:t>
      </w:r>
      <w:proofErr w:type="gramEnd"/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14. Может ли ваш ребёнок сравнить два предмета, то есть назвать сходство и различия между ними (например, ручка и карандаш, дерево и кустарник)?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15. Знает ли ваш ребёнок названия времён года, месяцев, дней недели, их последовательность?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16. Может ли ваш ребёнок понять и точно выполнить словесные инструкции?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утвердительно ответили на 15</w:t>
      </w:r>
      <w:r w:rsidR="00D37282"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утвердительно ответили на 9</w:t>
      </w:r>
      <w:r w:rsidR="00D37282"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вопросов, </w:t>
      </w:r>
      <w:proofErr w:type="gramStart"/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ребёнок многому научился. Содержание же вопросов, на которые вы ответили отрицательно, подскажет вам темы дальнейших занятий.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вы утвердительно ответили на 8 (и менее) вопросов, </w:t>
      </w:r>
      <w:proofErr w:type="gramStart"/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следует, во-первых, почитать специальную литературу, во-вторых, постараться уделять больше времени занятиям с ребёнком, в-третьих, обратиться за помощью к специалистам.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CB0" w:rsidRPr="00D37282" w:rsidRDefault="00D67CB0" w:rsidP="00D37282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Как правильно подготовить ребёнка к школе?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готовым к школе считался ребёнок, обладающий определённым запасом знаний. Сейчас психологи и педагоги утверждают, что знания </w:t>
      </w:r>
      <w:r w:rsidR="00D37282"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цель, а средство развития ребёнка. Главное </w:t>
      </w:r>
      <w:r w:rsidR="00D37282"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само знание, а умение им пользоваться, самостоятельно его добывать, анализировать.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(например, читать книгу сидя, соблюдая расстояние от глаз до книги 25</w:t>
      </w:r>
      <w:r w:rsidR="00D37282"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Расширяйте и углубляйте представления ребёнка об окружающем мире. Если вы не будете отмахиваться от возникающих у ребёнка вопросов, не будете отгораживать его от окружающей взрослой жизни </w:t>
      </w:r>
      <w:r w:rsidR="00D37282"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школе будет идти естественно и без напряжения.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:rsidR="00D67CB0" w:rsidRPr="00D37282" w:rsidRDefault="00D37282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7CB0"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Подай, пожалуйста, чашку, которая стоит справа от тарелки.</w:t>
      </w:r>
    </w:p>
    <w:p w:rsidR="00D67CB0" w:rsidRPr="00D37282" w:rsidRDefault="00D37282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7CB0"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 на верхней полке третью книгу, считая справа налево.</w:t>
      </w:r>
    </w:p>
    <w:p w:rsidR="00D67CB0" w:rsidRPr="00D37282" w:rsidRDefault="00D37282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7CB0"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Скажи, что находится в комнате за комодом, между стулом и диваном, за телевизором.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мелкую моторику 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Приучайте будущего первоклассника к школьному режиму —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</w:t>
      </w: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мыть руки перед едой и др. Учите его самостоятельно одеваться, аккуратно складывать свои вещи, соблюдать порядок.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у ребёнка позитивное отношение к школе. Попробуйте создать «благоприятную обстановку» вокруг школьной жизни, где будут новые друзья, мудрая учительница и целый набор новых впечатлений и эмоций. Никогда не запугивайте ребёнка школой: «Вот пойдёшь в школу, там быстро тебя воспитают!»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новые обязанности по дому и т. п.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282" w:rsidRDefault="00D37282" w:rsidP="00D3728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D67CB0" w:rsidRPr="00D37282" w:rsidRDefault="00D67CB0" w:rsidP="00D3728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Рекомендации родителям по развитию мышления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Развивать умственные способности через овладение дей</w:t>
      </w: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ствиями замещения и наглядного моделирования в раз</w:t>
      </w: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видах деятельности.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Учить составлять группу из отдельных предметов.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Учить выделять предметы по назначению и характерным признакам.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Учить классифицировать предметы и обобщать их по харак</w:t>
      </w: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терным признакам или назначению.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Учить сравнивать предметы.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Учить соотносить схематическое изображение с реальными предметами.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Развивать быстроту мышления через дидактические игры.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Побуждать делать самостоятельные выводы.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Учить отвечать на вопросы, делать умозаключения.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Создавать сложно организованную среду, чтобы ребенок мог взаимодействовать с разными предметами.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Способствовать познанию свойств различных материалов, их функционального потенциала, созданию образов, моделей реальных предметов посредством изобразительной деятельности (лепки, аппликации, рисования и т.д.).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Способствовать осмыслению содержания жизненных ситуаций, подражанию и проигрыванию их с заменой одних объектов другими.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Учить устанавливать причинно-следственные связи.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Развивать мышление, используя сказки, поговорки, метафоры, образные сравнения.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♦ Учить выделять и связывать те стороны ситуации, свойства предметов и явлений, которые существенны для решения поставленной задачи.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Способствовать переходу к решению задач в уме.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CB0" w:rsidRPr="00D37282" w:rsidRDefault="00D67CB0" w:rsidP="00D372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Игры и упражнения для развития мышления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«Разложи картинки». Учить учитывать последовательность событий.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«Закончи слово». Учить заканчивать слово по начальному слогу.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«Найди лишний предмет», «Найди в ряду лишнюю фигуру». Учить классифицировать предметы по признакам и назначению.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«Антонимы». Ребенку называют слово, а он должен назвать противоположное по смыслу. Например: «тяжелый — легкий», «сильный — слабый», «твердый — мягкий и др.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</w:t>
      </w:r>
      <w:proofErr w:type="spellStart"/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Уникуб</w:t>
      </w:r>
      <w:proofErr w:type="spellEnd"/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«Лото», «Домино», мозаики, конструкторы.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Загадки.</w:t>
      </w:r>
    </w:p>
    <w:p w:rsidR="00D67CB0" w:rsidRPr="00D37282" w:rsidRDefault="00D67CB0" w:rsidP="00D3728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7CB0" w:rsidRPr="00D37282" w:rsidRDefault="00D67CB0" w:rsidP="00D3728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Рекомендации родителям по развитию памяти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Развивать умение произвольно вызывать необходимые воспоминания.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Обучать культуре запоминания.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Учить вспоминать последовательность событий.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Учить использовать при запоминании мнемотехнические приемы.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Учить использовать образ как средство развития произвольной памяти.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Учить повторять, осмысливать, связывать материал в целях запоминания, использовать связи при припоминании.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Способствовать овладению умением использовать для запоминания вспомогательные средства.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CB0" w:rsidRPr="00D37282" w:rsidRDefault="00D67CB0" w:rsidP="00D372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Игры и упражнения для развития памяти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«Запомни предметы». Учить запоминать и воспроизводить информацию.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«Детектив». Развивать произвольное запоминание; ребенок в течение 15 мин рассматривает 15 картинок, после чего картинки убирают; ребенок должен назвать картинки, которые запомнил.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— повторяет и т.д.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♦ «Что ты видел в отпуске?» Взрослый задает ребенку вопросы о происходящих в отпуске событиях.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«Что ты ел на обед?» Ребенок должен перечислить все, что ел на обед.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«Одежда». Ребенок должен вспомнить, в каком порядке он надевал предметы одежды утром.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 «Нарисуй такой же». Ребенок рисует на листе бумаги какой-либо простой предмет; затем лист </w:t>
      </w:r>
      <w:proofErr w:type="gramStart"/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переворачивается</w:t>
      </w:r>
      <w:proofErr w:type="gramEnd"/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ребенок должен нарисовать такой же предмет.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«Я положил в мешок». Взрослый на глазах ребенка кладет в мешок разные предметы; ребенок должен вспомнить, что лежит в мешке.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«Короткий рассказ». Взрослый читает короткий рассказ; ребенок должен повторить его.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«Фигурка из палочек». Взрослый выкладывает фигурку из палочек; ребенок запоминает ее и по памяти выкладывает такую же.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CB0" w:rsidRPr="00D37282" w:rsidRDefault="00D67CB0" w:rsidP="00D3728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Рекомендации родителям по развитию внимания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методы не требуют специальной подготовки. Достаточно быть внимательным к детям и иметь время для занятий и игр с ними.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Развивать слуховое внимание с помощью дидактических игр.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Часто менять формы деятельности.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Использовать на занятиях элементы игры.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Приучать проговаривать инструкцию игры несколько раз.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 Почаще наблюдать и обсуждать с детьми </w:t>
      </w:r>
      <w:proofErr w:type="gramStart"/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услышанное</w:t>
      </w:r>
      <w:proofErr w:type="gramEnd"/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увиденное.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 Учить </w:t>
      </w:r>
      <w:proofErr w:type="gramStart"/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</w:t>
      </w:r>
      <w:proofErr w:type="gramEnd"/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внимание на определенные предметы и явления.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Учить управлять вниманием в соответствии с целью.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Учить сосредоточиваться на известной деятельности, концентрировать свое внимание на ней, не отвлекаясь.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Создавать средства-стимулы, которые будут организовывать внимание ребенка.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Для развития внимания использовать игры с правилами и игры-драматизации.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282" w:rsidRPr="00D37282" w:rsidRDefault="00D37282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Игры и упражнения, способствующие развитию внимания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 «Да и </w:t>
      </w:r>
      <w:proofErr w:type="gramStart"/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Игры-головоломки.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Загадки.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«Найди отличия».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«Найди два одинаковых предмета».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«Будь внимателен». Выполнение гимнастических упражнений по словесной команде.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«Волшебное слово». Взрослый показывает упражнения, а ребенок их повторяет только в том случае, если взрослый говорит: «Пожалуйста!».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«Где что было».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:rsidR="00D67CB0" w:rsidRPr="00D37282" w:rsidRDefault="00D67CB0" w:rsidP="00D372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82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«Назови, что ты видишь». Ребенок за 1 мин должен назвать как можно больше предметов, находящихся в комнате.</w:t>
      </w:r>
    </w:p>
    <w:p w:rsidR="002E787C" w:rsidRPr="00D37282" w:rsidRDefault="002E787C" w:rsidP="00D37282">
      <w:pPr>
        <w:shd w:val="clear" w:color="auto" w:fill="FDFDF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787C" w:rsidRPr="00D37282" w:rsidSect="00EC64F6">
      <w:pgSz w:w="11906" w:h="16838"/>
      <w:pgMar w:top="1134" w:right="850" w:bottom="1134" w:left="1701" w:header="708" w:footer="708" w:gutter="0"/>
      <w:pgBorders w:offsetFrom="page">
        <w:top w:val="flowersDaisies" w:sz="16" w:space="24" w:color="auto"/>
        <w:left w:val="flowersDaisies" w:sz="16" w:space="24" w:color="auto"/>
        <w:bottom w:val="flowersDaisies" w:sz="16" w:space="24" w:color="auto"/>
        <w:right w:val="flowersDaisi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B0"/>
    <w:rsid w:val="002E787C"/>
    <w:rsid w:val="00835553"/>
    <w:rsid w:val="00D37282"/>
    <w:rsid w:val="00D67CB0"/>
    <w:rsid w:val="00E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://86ds6-nyagan.edusite.ru/images/kniga2.p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Работнов</dc:creator>
  <cp:lastModifiedBy>Игорь Работнов</cp:lastModifiedBy>
  <cp:revision>4</cp:revision>
  <dcterms:created xsi:type="dcterms:W3CDTF">2022-12-13T12:54:00Z</dcterms:created>
  <dcterms:modified xsi:type="dcterms:W3CDTF">2022-12-15T12:48:00Z</dcterms:modified>
</cp:coreProperties>
</file>