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15" w:rsidRPr="00772D15" w:rsidRDefault="00772D15" w:rsidP="00772D15">
      <w:pPr>
        <w:pStyle w:val="11"/>
        <w:keepNext/>
        <w:keepLines/>
        <w:spacing w:after="0"/>
        <w:ind w:left="0"/>
        <w:jc w:val="center"/>
        <w:rPr>
          <w:color w:val="auto"/>
        </w:rPr>
      </w:pPr>
      <w:bookmarkStart w:id="0" w:name="bookmark0"/>
      <w:bookmarkStart w:id="1" w:name="_GoBack"/>
      <w:bookmarkEnd w:id="1"/>
      <w:r w:rsidRPr="00772D15">
        <w:rPr>
          <w:color w:val="auto"/>
        </w:rPr>
        <w:t>Консультация для родителей</w:t>
      </w:r>
    </w:p>
    <w:p w:rsidR="00524564" w:rsidRDefault="00772D15" w:rsidP="00772D15">
      <w:pPr>
        <w:pStyle w:val="11"/>
        <w:keepNext/>
        <w:keepLines/>
        <w:ind w:left="0"/>
        <w:jc w:val="center"/>
      </w:pPr>
      <w:r w:rsidRPr="00772D15">
        <w:rPr>
          <w:color w:val="auto"/>
        </w:rPr>
        <w:t>«</w:t>
      </w:r>
      <w:r w:rsidR="00D6016C" w:rsidRPr="00772D15">
        <w:rPr>
          <w:color w:val="auto"/>
        </w:rPr>
        <w:t>О некоторых ошибках взрослых</w:t>
      </w:r>
      <w:bookmarkEnd w:id="0"/>
      <w:r w:rsidRPr="00772D15">
        <w:rPr>
          <w:color w:val="auto"/>
        </w:rPr>
        <w:t>»</w:t>
      </w:r>
    </w:p>
    <w:p w:rsidR="00524564" w:rsidRPr="00772D15" w:rsidRDefault="00D6016C" w:rsidP="00772D15">
      <w:pPr>
        <w:pStyle w:val="1"/>
        <w:spacing w:after="0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Всё, что мы вкладываем в наших деток - возвращается к нам же. В семье, где па первом месте стоит любовь, доверие и искренность, ребёнок растет внимательным и добрым.</w:t>
      </w:r>
    </w:p>
    <w:p w:rsidR="00772D15" w:rsidRDefault="00D6016C" w:rsidP="00772D15">
      <w:pPr>
        <w:pStyle w:val="1"/>
        <w:spacing w:after="0" w:line="240" w:lineRule="auto"/>
        <w:jc w:val="both"/>
        <w:rPr>
          <w:color w:val="3E8832"/>
          <w:sz w:val="28"/>
          <w:szCs w:val="28"/>
        </w:rPr>
      </w:pPr>
      <w:r w:rsidRPr="00772D15">
        <w:rPr>
          <w:b w:val="0"/>
          <w:sz w:val="28"/>
          <w:szCs w:val="28"/>
        </w:rPr>
        <w:t>Но многие взрослые совершают страшные ошибки, не подумав, чем это может обернуться в маленькой детской душе...</w:t>
      </w:r>
      <w:r w:rsidR="00772D15" w:rsidRPr="00772D15">
        <w:rPr>
          <w:color w:val="3E8832"/>
          <w:sz w:val="28"/>
          <w:szCs w:val="28"/>
        </w:rPr>
        <w:t xml:space="preserve"> </w:t>
      </w:r>
    </w:p>
    <w:p w:rsidR="00772D15" w:rsidRPr="00772D15" w:rsidRDefault="00772D15" w:rsidP="00772D15">
      <w:pPr>
        <w:pStyle w:val="1"/>
        <w:spacing w:after="0" w:line="240" w:lineRule="auto"/>
        <w:jc w:val="both"/>
        <w:rPr>
          <w:sz w:val="28"/>
          <w:szCs w:val="28"/>
        </w:rPr>
      </w:pPr>
      <w:r w:rsidRPr="00772D15">
        <w:rPr>
          <w:color w:val="3E8832"/>
          <w:sz w:val="28"/>
          <w:szCs w:val="28"/>
        </w:rPr>
        <w:t>Чувство непонимания</w:t>
      </w:r>
    </w:p>
    <w:p w:rsidR="00524564" w:rsidRPr="00772D15" w:rsidRDefault="00D6016C" w:rsidP="00772D15">
      <w:pPr>
        <w:pStyle w:val="1"/>
        <w:spacing w:before="100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Бывало ведь, скорее всего у многих, когда родителям не нравились наши друзья из песочницы, или тот мальчишка, который нёс нам портфель до самого дома. Да, стоит вмешаться, если это действительно несёт в себе какую-то проблематику, но стоит ли, когда это детство, и ничего кроме невинного общения в этой дружбе нет.</w:t>
      </w:r>
    </w:p>
    <w:p w:rsidR="00524564" w:rsidRPr="00772D15" w:rsidRDefault="00D6016C" w:rsidP="00772D15">
      <w:pPr>
        <w:pStyle w:val="1"/>
        <w:spacing w:after="320"/>
        <w:ind w:left="1140"/>
        <w:jc w:val="both"/>
        <w:rPr>
          <w:sz w:val="28"/>
          <w:szCs w:val="28"/>
        </w:rPr>
      </w:pPr>
      <w:r w:rsidRPr="00772D15">
        <w:rPr>
          <w:color w:val="3E8832"/>
          <w:sz w:val="28"/>
          <w:szCs w:val="28"/>
        </w:rPr>
        <w:t>Отсутствие поддержки</w:t>
      </w:r>
    </w:p>
    <w:p w:rsidR="00524564" w:rsidRPr="00772D15" w:rsidRDefault="00D6016C" w:rsidP="00772D15">
      <w:pPr>
        <w:pStyle w:val="1"/>
        <w:spacing w:after="0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Не вышло у Маши получить по математике пятёрку, и тут же слышен мамин крик о том, что она ни на что не способна, в то время как вчера полдня просидела над книгой.</w:t>
      </w:r>
    </w:p>
    <w:p w:rsidR="00524564" w:rsidRPr="00772D15" w:rsidRDefault="00D6016C" w:rsidP="00772D15">
      <w:pPr>
        <w:pStyle w:val="1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Дарите вашему чаду веру в самого себя! Это поможет ему стать сильнее.</w:t>
      </w:r>
    </w:p>
    <w:p w:rsidR="00524564" w:rsidRPr="00772D15" w:rsidRDefault="00D6016C" w:rsidP="00772D15">
      <w:pPr>
        <w:pStyle w:val="1"/>
        <w:spacing w:after="320"/>
        <w:ind w:left="1060"/>
        <w:jc w:val="both"/>
        <w:rPr>
          <w:sz w:val="28"/>
          <w:szCs w:val="28"/>
        </w:rPr>
      </w:pPr>
      <w:r w:rsidRPr="00772D15">
        <w:rPr>
          <w:color w:val="3E8832"/>
          <w:sz w:val="28"/>
          <w:szCs w:val="28"/>
        </w:rPr>
        <w:t>Сравнение с другими детьми</w:t>
      </w:r>
    </w:p>
    <w:p w:rsidR="00524564" w:rsidRPr="00772D15" w:rsidRDefault="00D6016C" w:rsidP="00772D15">
      <w:pPr>
        <w:pStyle w:val="1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"Посмотри, какой Егор - чистый и аккуратный, не то, что ты - поросёнок!" И чего только хотят добиться мамаши, произнося эти слова, кроме как ненависти к Егору и других негативных эмоций...</w:t>
      </w:r>
    </w:p>
    <w:p w:rsidR="00524564" w:rsidRPr="00772D15" w:rsidRDefault="00D6016C" w:rsidP="00772D15">
      <w:pPr>
        <w:pStyle w:val="1"/>
        <w:spacing w:after="320"/>
        <w:ind w:firstLine="1000"/>
        <w:jc w:val="both"/>
        <w:rPr>
          <w:sz w:val="28"/>
          <w:szCs w:val="28"/>
        </w:rPr>
      </w:pPr>
      <w:r w:rsidRPr="00772D15">
        <w:rPr>
          <w:color w:val="3E8832"/>
          <w:sz w:val="28"/>
          <w:szCs w:val="28"/>
        </w:rPr>
        <w:t>Глупые поступки</w:t>
      </w:r>
    </w:p>
    <w:p w:rsidR="00524564" w:rsidRPr="00772D15" w:rsidRDefault="00D6016C" w:rsidP="00772D15">
      <w:pPr>
        <w:pStyle w:val="1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Порой родители напрочь забывают о том, что их детишки уже выросли, и неловкие высказывания вроде: "Ты сейчас по попе получишь" выглядят насмешками.</w:t>
      </w:r>
    </w:p>
    <w:p w:rsidR="00524564" w:rsidRPr="00772D15" w:rsidRDefault="00D6016C" w:rsidP="00772D15">
      <w:pPr>
        <w:pStyle w:val="1"/>
        <w:spacing w:after="460"/>
        <w:ind w:left="1060"/>
        <w:jc w:val="both"/>
        <w:rPr>
          <w:sz w:val="28"/>
          <w:szCs w:val="28"/>
        </w:rPr>
      </w:pPr>
      <w:r w:rsidRPr="00772D15">
        <w:rPr>
          <w:color w:val="3E8832"/>
          <w:sz w:val="28"/>
          <w:szCs w:val="28"/>
        </w:rPr>
        <w:t>Игнорирование</w:t>
      </w:r>
    </w:p>
    <w:p w:rsidR="00524564" w:rsidRPr="00772D15" w:rsidRDefault="00D6016C" w:rsidP="00772D15">
      <w:pPr>
        <w:pStyle w:val="1"/>
        <w:spacing w:line="422" w:lineRule="auto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 xml:space="preserve">Помните эксперимент японский учёного, с тремя посаженными одинаковыми зёрнышками? Первому ростку он говорил добрые слова, на </w:t>
      </w:r>
      <w:r w:rsidRPr="00772D15">
        <w:rPr>
          <w:b w:val="0"/>
          <w:sz w:val="28"/>
          <w:szCs w:val="28"/>
        </w:rPr>
        <w:lastRenderedPageBreak/>
        <w:t>второй кричал, а третий игнорировал. В итоге, первый колосился во всю ширину подоконника, второй совершенно высох, а третий - загнил!</w:t>
      </w:r>
    </w:p>
    <w:p w:rsidR="00524564" w:rsidRPr="00772D15" w:rsidRDefault="00D6016C" w:rsidP="00772D15">
      <w:pPr>
        <w:pStyle w:val="1"/>
        <w:spacing w:after="460" w:line="427" w:lineRule="auto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Дети тоже подобны зелёным росткам: родители с годами пожинают то, что взрастили сами!</w:t>
      </w:r>
    </w:p>
    <w:p w:rsidR="00524564" w:rsidRPr="00772D15" w:rsidRDefault="00D6016C" w:rsidP="00772D15">
      <w:pPr>
        <w:pStyle w:val="1"/>
        <w:spacing w:after="0" w:line="422" w:lineRule="auto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А теперь лишь на секундочку задумайтесь о том, как ваше чадо, улыбается вам по утрам, что за мысли блуждают в его голове, когда он целует вас в теку! Вы - его поддержка, тот человек, который поможет чувствовать в себе силы и быть лучше!</w:t>
      </w:r>
    </w:p>
    <w:p w:rsidR="00524564" w:rsidRPr="00772D15" w:rsidRDefault="00D6016C" w:rsidP="00772D15">
      <w:pPr>
        <w:pStyle w:val="1"/>
        <w:spacing w:after="8620" w:line="422" w:lineRule="auto"/>
        <w:jc w:val="both"/>
        <w:rPr>
          <w:b w:val="0"/>
          <w:sz w:val="28"/>
          <w:szCs w:val="28"/>
        </w:rPr>
      </w:pPr>
      <w:r w:rsidRPr="00772D15">
        <w:rPr>
          <w:b w:val="0"/>
          <w:sz w:val="28"/>
          <w:szCs w:val="28"/>
        </w:rPr>
        <w:t>Любите ваших деток, и они обязательно будут стараться быть для вас лучше, ведь они - ваше продолжение!</w:t>
      </w:r>
    </w:p>
    <w:sectPr w:rsidR="00524564" w:rsidRPr="00772D15" w:rsidSect="00F4340E">
      <w:pgSz w:w="11900" w:h="16840"/>
      <w:pgMar w:top="571" w:right="820" w:bottom="1521" w:left="1767" w:header="143" w:footer="1093" w:gutter="0"/>
      <w:pgBorders w:offsetFrom="page">
        <w:top w:val="confetti" w:sz="13" w:space="24" w:color="auto"/>
        <w:left w:val="confetti" w:sz="13" w:space="24" w:color="auto"/>
        <w:bottom w:val="confetti" w:sz="13" w:space="24" w:color="auto"/>
        <w:right w:val="confetti" w:sz="13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A2" w:rsidRDefault="00405DA2">
      <w:r>
        <w:separator/>
      </w:r>
    </w:p>
  </w:endnote>
  <w:endnote w:type="continuationSeparator" w:id="0">
    <w:p w:rsidR="00405DA2" w:rsidRDefault="0040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A2" w:rsidRDefault="00405DA2"/>
  </w:footnote>
  <w:footnote w:type="continuationSeparator" w:id="0">
    <w:p w:rsidR="00405DA2" w:rsidRDefault="00405D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564"/>
    <w:rsid w:val="001937BD"/>
    <w:rsid w:val="00405DA2"/>
    <w:rsid w:val="00524564"/>
    <w:rsid w:val="00691C9E"/>
    <w:rsid w:val="00772D15"/>
    <w:rsid w:val="00D6016C"/>
    <w:rsid w:val="00F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8832"/>
      <w:sz w:val="34"/>
      <w:szCs w:val="34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40" w:line="276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1160"/>
      <w:ind w:left="1400"/>
      <w:outlineLvl w:val="0"/>
    </w:pPr>
    <w:rPr>
      <w:rFonts w:ascii="Times New Roman" w:eastAsia="Times New Roman" w:hAnsi="Times New Roman" w:cs="Times New Roman"/>
      <w:b/>
      <w:bCs/>
      <w:color w:val="3E8832"/>
      <w:sz w:val="34"/>
      <w:szCs w:val="34"/>
    </w:rPr>
  </w:style>
  <w:style w:type="paragraph" w:customStyle="1" w:styleId="20">
    <w:name w:val="Основной текст (2)"/>
    <w:basedOn w:val="a"/>
    <w:link w:val="2"/>
    <w:pPr>
      <w:spacing w:line="276" w:lineRule="auto"/>
      <w:ind w:left="3900" w:firstLine="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2</cp:revision>
  <dcterms:created xsi:type="dcterms:W3CDTF">2022-12-15T13:33:00Z</dcterms:created>
  <dcterms:modified xsi:type="dcterms:W3CDTF">2022-12-15T13:33:00Z</dcterms:modified>
</cp:coreProperties>
</file>