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BB4C" w14:textId="77777777" w:rsidR="00E16E4C" w:rsidRDefault="00E16E4C" w:rsidP="00E1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4F2D61EE" w14:textId="211D2089" w:rsidR="00B07327" w:rsidRDefault="00E16E4C" w:rsidP="00E1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Средняя школа № 29 (дошкольное отделение)</w:t>
      </w:r>
    </w:p>
    <w:p w14:paraId="1B12CD84" w14:textId="77777777" w:rsidR="00B07327" w:rsidRDefault="00B07327" w:rsidP="00B0732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14:paraId="3B630391" w14:textId="77777777" w:rsidR="00B07327" w:rsidRDefault="00B07327" w:rsidP="00B0732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Консультация для воспитателей</w:t>
      </w:r>
    </w:p>
    <w:p w14:paraId="608C9782" w14:textId="77777777" w:rsidR="00B07327" w:rsidRDefault="00B07327" w:rsidP="00B0732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0C9D3B29" w14:textId="77777777" w:rsidR="00B07327" w:rsidRDefault="00B07327" w:rsidP="00B0732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На тему </w:t>
      </w:r>
      <w:r>
        <w:rPr>
          <w:rFonts w:ascii="Times New Roman" w:eastAsia="Calibri" w:hAnsi="Times New Roman" w:cs="Times New Roman"/>
          <w:b/>
          <w:sz w:val="36"/>
          <w:szCs w:val="36"/>
        </w:rPr>
        <w:t>«Нравственно – патриотическое воспитание дошкольников средствами музыки».</w:t>
      </w:r>
    </w:p>
    <w:p w14:paraId="06F33AB6" w14:textId="77777777" w:rsidR="00B07327" w:rsidRDefault="00B07327" w:rsidP="00B0732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200F0A" w14:textId="77777777" w:rsidR="00B07327" w:rsidRDefault="00B07327" w:rsidP="00B0732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EDD1F1" w14:textId="77777777" w:rsidR="00B07327" w:rsidRDefault="00B07327" w:rsidP="00B0732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9BE631" w14:textId="77777777" w:rsidR="00B07327" w:rsidRDefault="00B07327" w:rsidP="00B0732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DA9EE5" w14:textId="77777777" w:rsidR="00B07327" w:rsidRDefault="00B07327" w:rsidP="00B0732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0EA0C4" w14:textId="77777777" w:rsidR="00B07327" w:rsidRDefault="00B07327" w:rsidP="00B0732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3A566C" w14:textId="77777777" w:rsidR="00B07327" w:rsidRDefault="00B07327" w:rsidP="00B0732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>Подготовила:</w:t>
      </w:r>
    </w:p>
    <w:p w14:paraId="58123131" w14:textId="77777777" w:rsidR="00B07327" w:rsidRDefault="00B07327" w:rsidP="00B0732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музыкальный руководитель</w:t>
      </w:r>
    </w:p>
    <w:p w14:paraId="4CF61B56" w14:textId="5290B4EC" w:rsidR="00B07327" w:rsidRDefault="00B07327" w:rsidP="00B0732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Ермакова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Татьяна  Сергеевна</w:t>
      </w:r>
      <w:proofErr w:type="gramEnd"/>
    </w:p>
    <w:p w14:paraId="188399B9" w14:textId="77777777" w:rsidR="00B07327" w:rsidRDefault="00B07327" w:rsidP="00B073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BACFBC4" w14:textId="77777777" w:rsidR="00B07327" w:rsidRDefault="00B07327" w:rsidP="00B073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6435277" w14:textId="77777777" w:rsidR="00B07327" w:rsidRDefault="00B07327" w:rsidP="00B0732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5FBF64EA" w14:textId="77777777" w:rsidR="00B07327" w:rsidRDefault="00B07327" w:rsidP="00B0732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4C8F3C00" w14:textId="77777777" w:rsidR="00B07327" w:rsidRDefault="00B07327" w:rsidP="00B07327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2DFDA16B" w14:textId="77777777" w:rsidR="00B07327" w:rsidRDefault="00B07327" w:rsidP="00B07327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76266268" w14:textId="77777777" w:rsidR="00B07327" w:rsidRDefault="00B07327" w:rsidP="00B07327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399A1622" w14:textId="1B6B8462" w:rsidR="00B07327" w:rsidRDefault="00B07327" w:rsidP="00B07327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Мытищи 2023г.</w:t>
      </w:r>
    </w:p>
    <w:p w14:paraId="674FF4FC" w14:textId="77777777" w:rsidR="00B07327" w:rsidRDefault="00B07327" w:rsidP="00B07327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>«Нравственно – патриотическое воспитание дошкольников средствами музыки».</w:t>
      </w:r>
    </w:p>
    <w:p w14:paraId="01765133" w14:textId="77777777" w:rsidR="00B07327" w:rsidRDefault="00B07327" w:rsidP="00B07327">
      <w:pPr>
        <w:rPr>
          <w:rFonts w:ascii="Times New Roman" w:hAnsi="Times New Roman" w:cs="Times New Roman"/>
          <w:sz w:val="28"/>
          <w:szCs w:val="28"/>
        </w:rPr>
      </w:pPr>
    </w:p>
    <w:p w14:paraId="65DA4189" w14:textId="40DC21C2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переоценить роль музыки в нравственно-патриотическом воспитании дошкольников.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Помимо этого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 “Музыка – необходимый душевный атрибут человеческого существования”, – так говорил Аристотель. “Дело искусства – сохранять душу”, – это слова нашего современника В. Распутина.</w:t>
      </w:r>
    </w:p>
    <w:p w14:paraId="47F0AC14" w14:textId="77777777" w:rsidR="00E16E4C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музыка способна воздействовать на чувства, настроения ребенка, постольку она способна преобразовывать его нравственный и духовный мир.</w:t>
      </w:r>
    </w:p>
    <w:p w14:paraId="256E9313" w14:textId="72F1F92A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педагог, осуществляющий музыкальное воспитание детей, стараюсь работать в тесном контакте с воспитателями и специалистами. Мы вместе решаем, какую музыку использовать на комплексных, тематических занятиях, как ее лучше преподнести. Вместе с педагогами мы стремимся использовать на занятиях и в повседневной жизни музыкальные произведения, ценные в воспитательном отношении. Стараемся раскрыть перед детьми их красоту, сделать эти произведения знакомыми и любимыми. Причем те образы, к которым привлекается внимание детей, должны быть яркими, конкретными, вызывающими интерес, будящими воображение.</w:t>
      </w:r>
    </w:p>
    <w:p w14:paraId="72885A68" w14:textId="770663CA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14:paraId="6ECEF054" w14:textId="4B2F2522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народу.</w:t>
      </w:r>
    </w:p>
    <w:p w14:paraId="1476F438" w14:textId="6AB060CA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часто в веселой игровой форме знакомят детей с </w:t>
      </w:r>
      <w:r>
        <w:rPr>
          <w:rFonts w:ascii="Times New Roman" w:hAnsi="Times New Roman" w:cs="Times New Roman"/>
          <w:sz w:val="28"/>
          <w:szCs w:val="28"/>
        </w:rPr>
        <w:lastRenderedPageBreak/>
        <w:t>обычаями и бытом русского народа, трудом, бережным отношением к природе, жизнелюбием, чувством юмора.</w:t>
      </w:r>
    </w:p>
    <w:p w14:paraId="035BD25F" w14:textId="0B7E249D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Русские песни становятся более понятными, доступными, когда я включаю их в такую исполнительскую деятельность, как игра на детских музыкальных инструментах. Широко использую в своей работе многообразие народной музыки для разучивания танцевальных движений, инсценировок, хороводов, плясок и т.д. Русская народная музыка постоянно звучит при выполнении движений на музыкальных занятиях и в утренней гимнастике. Разнообразие мелодий обогащает музыкально-ритмические движения детей, отводит их от трафарета и придает движениям определенную окраску.</w:t>
      </w:r>
    </w:p>
    <w:p w14:paraId="0BC5F10C" w14:textId="014F5ED9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воздействия на ребенка произведений народного творчества возрастает, если ознакомление с ними осуществляется на основе собственной деятельности дошкольника. Исходя из этого, в работе с детьми необходимо добиваться, чтобы они были не только активными слушателями и зрителями, но и активными исполнителями песен, плясок, хороводов, музыкальных игр и т.п., активно включались в работу и по подготовке к праздникам и развлечениям.</w:t>
      </w:r>
    </w:p>
    <w:p w14:paraId="465D4285" w14:textId="5CF66D11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случаев можно использовать взаимосвязь музыкального и изобразительного искусства. Народная музыка включается в занятия по изобразительной деятельности, когда дети создают декоративные композиции по мотивам народных промыслов. Часто включается и устный фольклор (сказки, потешки, пословицы, поговорки, загадки, скороговорки), что обогащает содержательную и образную сторону речи и стимулирует эмоциональные отклики детей, делает процесс восприятия народного искусства более ярким, глубоким и осознанным.</w:t>
      </w:r>
    </w:p>
    <w:p w14:paraId="282026EA" w14:textId="74C314E4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14:paraId="7481B28D" w14:textId="77777777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этапом работы в этом направлении явилось использование музыки при ознакомлении детей с образом Родины.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сознания и отношение к окружающему. Нравственное воспитание ребенка-дошкольника – это, прежде всего воспитание любви и уважения к матери. Для многих людей это слово “мама” – самое прекрасное слово на земле. Все дети любят своих мам. Они делают мамам подарки, рисуют их портреты и даже сочиняют про них стихи и сказки. Песни о маме устойчиво вошли в детский репертуар. Чувства малышей отличаются простотой, непосредственностью:</w:t>
      </w:r>
    </w:p>
    <w:p w14:paraId="10659DD0" w14:textId="77777777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милой мамочки</w:t>
      </w:r>
    </w:p>
    <w:p w14:paraId="053F7402" w14:textId="77777777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Испеку два пряничка.</w:t>
      </w:r>
    </w:p>
    <w:p w14:paraId="5DDF6C1B" w14:textId="77777777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мелодии этой песни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“Пирожки”) звучат и любовь, и ласка, и желание сделать маме приятное.</w:t>
      </w:r>
    </w:p>
    <w:p w14:paraId="3270B54C" w14:textId="77777777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сложные чувства у старших дошкольников. Это и гордость за свою маму:</w:t>
      </w:r>
    </w:p>
    <w:p w14:paraId="678C4E46" w14:textId="77777777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узнает ветер, и звезды, и моря,</w:t>
      </w:r>
    </w:p>
    <w:p w14:paraId="023493F6" w14:textId="77777777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лучше всех на свете мамочка моя!</w:t>
      </w:r>
    </w:p>
    <w:p w14:paraId="10236DBC" w14:textId="77777777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чувство дружелюбия: мама – старший друг и товарищ (песня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“Мы с мамою нашей большие друзья”), и чувство нежной радости, ласкового спокойствия (песня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“Хорошо рядом с мамой”).</w:t>
      </w:r>
    </w:p>
    <w:p w14:paraId="2EE30710" w14:textId="77777777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верно подметил русский писатель Ю.Я. Яковлев: “Любовь к Родине начинается с любви к матери. А человек начинается с его отношения к матери. И все лучшее, что в человеке, достается ему от матери”.</w:t>
      </w:r>
    </w:p>
    <w:p w14:paraId="5586FC18" w14:textId="77777777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Через восприятие музыкальных образов, я воспитываю такое отношение к образам реальной природы, которое вызывает у детей разнообразные эмоциональные переживания, чувства радости, грусти, нежности и доброты.</w:t>
      </w:r>
    </w:p>
    <w:p w14:paraId="3434E3F1" w14:textId="77777777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по музыке много музыкальных произведений, в которых переданы образы хорошо знакомых детям животных и птиц. Дети с огромным удовольствием передают с помощью выразительных движений эти образы.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Помимо этого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слушания музыки программой предлагается масса инструментальной музыки,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характеризующая образы природы. Каждый временной цикл (осенний, зимний, весенний) мы стараемся закончить тематическим праздником или развлечением.</w:t>
      </w:r>
    </w:p>
    <w:p w14:paraId="2453FF08" w14:textId="77777777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Планируя такие праздники, я использую в работе с детьми такие методы и приемы, которые направляют внимание детей на те или иные явления, отраженные в музыке, развивают способность сравнивать реальные образы окружающего с художественными образами музыкальных произведений.</w:t>
      </w:r>
    </w:p>
    <w:p w14:paraId="4C0BE90C" w14:textId="77777777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атмосфера радостной встречи с родной природой надолго остается в памяти ребенка, способствуя формированию его сознания как гражданина и патриота.</w:t>
      </w:r>
    </w:p>
    <w:p w14:paraId="71C04856" w14:textId="77777777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значение в рамках нравственно-патриотического воспитания имеет тема “Защитников Отечества”. Эта тема очень любима детьми, тем более что основную массу наших воспитанников составляют мальчишки. Песни этой тематики легко запоминаются ребятами. Особенно популярны у них “Бравые солдаты”,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“Будем в армии служить”,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Ю.Чичкова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написаны в темпе марша, содержание их созвучно с желанием ребят быть сильными и смелыми как защитники нашей Родины.</w:t>
      </w:r>
    </w:p>
    <w:p w14:paraId="47B6ED67" w14:textId="77777777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защитниках нашей Родины, нельзя оставлять без внимания и тему Великой Победы. В этой теме мы раскрываем детям величие подвига советского солдата, знакомя их с песнями тех времен и о тех временах. Музыкальные впечатления дошкольников опираются на знания, полученные на занятиях по ознакомлению с окружающим, на впечатления от экскурсий к памятникам погибших воинов. Эти мероприятия надолго остаются в памяти ребят и являются важнейшим фактором в формировании их морального облика и духовного воспитания.</w:t>
      </w:r>
    </w:p>
    <w:p w14:paraId="56E0433B" w14:textId="77777777" w:rsidR="00B07327" w:rsidRDefault="00B07327" w:rsidP="00E16E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совместное решение задач нравственно-патриотического воспитания педагогами и мной, как музыкальным руководителем нашего детского сада, дало ощутимые результаты: музыка прочно вошла в быт детей, заняла значительное место в их жизни.</w:t>
      </w:r>
    </w:p>
    <w:sectPr w:rsidR="00B0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87"/>
    <w:rsid w:val="00B07327"/>
    <w:rsid w:val="00DB427D"/>
    <w:rsid w:val="00E16E4C"/>
    <w:rsid w:val="00F8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422A"/>
  <w15:chartTrackingRefBased/>
  <w15:docId w15:val="{6C7EC3C0-4F62-419C-A71F-6C32E62F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3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1405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Ермакова</dc:creator>
  <cp:keywords/>
  <dc:description/>
  <cp:lastModifiedBy>Татьяна Ермакова</cp:lastModifiedBy>
  <cp:revision>3</cp:revision>
  <dcterms:created xsi:type="dcterms:W3CDTF">2023-02-01T18:59:00Z</dcterms:created>
  <dcterms:modified xsi:type="dcterms:W3CDTF">2023-02-26T09:36:00Z</dcterms:modified>
</cp:coreProperties>
</file>