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009" w:rsidRPr="00463483" w:rsidRDefault="00120009" w:rsidP="00120009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34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Восприятие пространства, играет большую роль во взаимодействии ребенка с окружающей средой, являясь необходимым условием ориентировки в ней.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634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Пространственные представления начинают формироваться с момента рождения ребенка.</w:t>
      </w:r>
    </w:p>
    <w:p w:rsidR="00120009" w:rsidRDefault="00120009" w:rsidP="00120009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Любая деятельность ребенка, в том числе и игра, так или иначе, связаны с ориентировкой в пространстве. В играх от ребенка требуется умение выделить положение предмета в пространстве, соотносить расположение частей какого-либо предмета друг с другом или отдельных предметов между собой. В речевых играх для формирования пространственных представлений используются предлоги и наречия. </w:t>
      </w:r>
    </w:p>
    <w:p w:rsidR="00120009" w:rsidRDefault="00120009" w:rsidP="0012000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Познание пространственных отношений является условием правильного отражения явлений окружающей жизни, условием успешной познавательной и практической деятельности.</w:t>
      </w:r>
    </w:p>
    <w:p w:rsidR="00120009" w:rsidRDefault="00120009" w:rsidP="00120009">
      <w:pPr>
        <w:shd w:val="clear" w:color="auto" w:fill="FFFFFF"/>
        <w:spacing w:after="150" w:line="276" w:lineRule="auto"/>
        <w:jc w:val="both"/>
        <w:textAlignment w:val="baseline"/>
        <w:rPr>
          <w:rFonts w:ascii="Times New Roman" w:eastAsia="Times New Roman" w:hAnsi="Times New Roman" w:cs="Times New Roman"/>
          <w:color w:val="273239"/>
          <w:spacing w:val="2"/>
          <w:sz w:val="28"/>
          <w:szCs w:val="28"/>
          <w:lang w:eastAsia="ru-RU"/>
        </w:rPr>
      </w:pPr>
      <w:r w:rsidRPr="004B1248">
        <w:rPr>
          <w:rFonts w:ascii="Times New Roman" w:eastAsia="Times New Roman" w:hAnsi="Times New Roman" w:cs="Times New Roman"/>
          <w:b/>
          <w:color w:val="273239"/>
          <w:spacing w:val="2"/>
          <w:sz w:val="28"/>
          <w:szCs w:val="28"/>
          <w:lang w:eastAsia="ru-RU"/>
        </w:rPr>
        <w:t>П</w:t>
      </w:r>
      <w:r w:rsidRPr="00780EB0">
        <w:rPr>
          <w:rFonts w:ascii="Times New Roman" w:eastAsia="Times New Roman" w:hAnsi="Times New Roman" w:cs="Times New Roman"/>
          <w:b/>
          <w:color w:val="273239"/>
          <w:spacing w:val="2"/>
          <w:sz w:val="28"/>
          <w:szCs w:val="28"/>
          <w:lang w:eastAsia="ru-RU"/>
        </w:rPr>
        <w:t xml:space="preserve">редлоги </w:t>
      </w:r>
      <w:r>
        <w:rPr>
          <w:rFonts w:ascii="Times New Roman" w:eastAsia="Times New Roman" w:hAnsi="Times New Roman" w:cs="Times New Roman"/>
          <w:b/>
          <w:color w:val="273239"/>
          <w:spacing w:val="2"/>
          <w:sz w:val="28"/>
          <w:szCs w:val="28"/>
          <w:lang w:eastAsia="ru-RU"/>
        </w:rPr>
        <w:t>пространства</w:t>
      </w:r>
      <w:r w:rsidRPr="00780EB0">
        <w:rPr>
          <w:rFonts w:ascii="Times New Roman" w:eastAsia="Times New Roman" w:hAnsi="Times New Roman" w:cs="Times New Roman"/>
          <w:color w:val="273239"/>
          <w:spacing w:val="2"/>
          <w:sz w:val="28"/>
          <w:szCs w:val="28"/>
          <w:lang w:eastAsia="ru-RU"/>
        </w:rPr>
        <w:t xml:space="preserve"> указывают на местоположение</w:t>
      </w:r>
      <w:r>
        <w:rPr>
          <w:rFonts w:ascii="Times New Roman" w:eastAsia="Times New Roman" w:hAnsi="Times New Roman" w:cs="Times New Roman"/>
          <w:color w:val="273239"/>
          <w:spacing w:val="2"/>
          <w:sz w:val="28"/>
          <w:szCs w:val="28"/>
          <w:lang w:eastAsia="ru-RU"/>
        </w:rPr>
        <w:t xml:space="preserve"> и направление</w:t>
      </w:r>
      <w:r w:rsidRPr="00780EB0">
        <w:rPr>
          <w:rFonts w:ascii="Times New Roman" w:eastAsia="Times New Roman" w:hAnsi="Times New Roman" w:cs="Times New Roman"/>
          <w:color w:val="273239"/>
          <w:spacing w:val="2"/>
          <w:sz w:val="28"/>
          <w:szCs w:val="28"/>
          <w:lang w:eastAsia="ru-RU"/>
        </w:rPr>
        <w:t xml:space="preserve"> человека или объекта по отношению к другому человеку или объекту</w:t>
      </w:r>
    </w:p>
    <w:p w:rsidR="00120009" w:rsidRPr="00780EB0" w:rsidRDefault="00120009" w:rsidP="00120009">
      <w:pPr>
        <w:shd w:val="clear" w:color="auto" w:fill="FFFFFF"/>
        <w:spacing w:after="150" w:line="276" w:lineRule="auto"/>
        <w:jc w:val="both"/>
        <w:textAlignment w:val="baseline"/>
        <w:rPr>
          <w:rFonts w:ascii="Times New Roman" w:eastAsia="Times New Roman" w:hAnsi="Times New Roman" w:cs="Times New Roman"/>
          <w:color w:val="273239"/>
          <w:spacing w:val="2"/>
          <w:sz w:val="28"/>
          <w:szCs w:val="28"/>
          <w:lang w:eastAsia="ru-RU"/>
        </w:rPr>
      </w:pPr>
      <w:r w:rsidRPr="00780EB0">
        <w:rPr>
          <w:rFonts w:ascii="Times New Roman" w:eastAsia="Times New Roman" w:hAnsi="Times New Roman" w:cs="Times New Roman"/>
          <w:color w:val="273239"/>
          <w:spacing w:val="2"/>
          <w:sz w:val="28"/>
          <w:szCs w:val="28"/>
          <w:lang w:eastAsia="ru-RU"/>
        </w:rPr>
        <w:t> </w:t>
      </w:r>
      <w:r w:rsidRPr="00463483">
        <w:rPr>
          <w:rFonts w:ascii="Times New Roman" w:eastAsia="Times New Roman" w:hAnsi="Times New Roman" w:cs="Times New Roman"/>
          <w:color w:val="273239"/>
          <w:spacing w:val="2"/>
          <w:sz w:val="28"/>
          <w:szCs w:val="28"/>
          <w:u w:val="single"/>
          <w:lang w:eastAsia="ru-RU"/>
        </w:rPr>
        <w:t>Предлоги места</w:t>
      </w:r>
      <w:r w:rsidRPr="00780EB0">
        <w:rPr>
          <w:rFonts w:ascii="Times New Roman" w:eastAsia="Times New Roman" w:hAnsi="Times New Roman" w:cs="Times New Roman"/>
          <w:color w:val="273239"/>
          <w:spacing w:val="2"/>
          <w:sz w:val="28"/>
          <w:szCs w:val="28"/>
          <w:lang w:eastAsia="ru-RU"/>
        </w:rPr>
        <w:t xml:space="preserve"> позволяют нам быть очень точными, когда мы описываем обстановку в рассказе или сообщаем важную информацию. Предлоги места позволяют нам сообщать людям, где что-то находится.</w:t>
      </w:r>
      <w:r>
        <w:rPr>
          <w:rFonts w:ascii="Times New Roman" w:eastAsia="Times New Roman" w:hAnsi="Times New Roman" w:cs="Times New Roman"/>
          <w:color w:val="273239"/>
          <w:spacing w:val="2"/>
          <w:sz w:val="28"/>
          <w:szCs w:val="28"/>
          <w:lang w:eastAsia="ru-RU"/>
        </w:rPr>
        <w:t xml:space="preserve"> (</w:t>
      </w:r>
      <w:proofErr w:type="gramStart"/>
      <w:r w:rsidRPr="000575E7">
        <w:rPr>
          <w:rFonts w:ascii="Times New Roman" w:eastAsia="Times New Roman" w:hAnsi="Times New Roman" w:cs="Times New Roman"/>
          <w:color w:val="273239"/>
          <w:spacing w:val="2"/>
          <w:sz w:val="28"/>
          <w:szCs w:val="28"/>
          <w:lang w:eastAsia="ru-RU"/>
        </w:rPr>
        <w:t>в</w:t>
      </w:r>
      <w:proofErr w:type="gramEnd"/>
      <w:r w:rsidRPr="000575E7">
        <w:rPr>
          <w:rFonts w:ascii="Times New Roman" w:eastAsia="Times New Roman" w:hAnsi="Times New Roman" w:cs="Times New Roman"/>
          <w:color w:val="273239"/>
          <w:spacing w:val="2"/>
          <w:sz w:val="28"/>
          <w:szCs w:val="28"/>
          <w:lang w:eastAsia="ru-RU"/>
        </w:rPr>
        <w:t>, до, из-за, за, к, над, под, перед, у</w:t>
      </w:r>
      <w:r>
        <w:rPr>
          <w:rFonts w:ascii="Times New Roman" w:eastAsia="Times New Roman" w:hAnsi="Times New Roman" w:cs="Times New Roman"/>
          <w:color w:val="273239"/>
          <w:spacing w:val="2"/>
          <w:sz w:val="28"/>
          <w:szCs w:val="28"/>
          <w:lang w:eastAsia="ru-RU"/>
        </w:rPr>
        <w:t>)</w:t>
      </w:r>
    </w:p>
    <w:p w:rsidR="00120009" w:rsidRPr="00780EB0" w:rsidRDefault="00120009" w:rsidP="00120009">
      <w:pPr>
        <w:shd w:val="clear" w:color="auto" w:fill="FFFFFF"/>
        <w:spacing w:after="0" w:line="276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73239"/>
          <w:spacing w:val="2"/>
          <w:sz w:val="28"/>
          <w:szCs w:val="28"/>
          <w:lang w:eastAsia="ru-RU"/>
        </w:rPr>
      </w:pPr>
      <w:r w:rsidRPr="00780EB0">
        <w:rPr>
          <w:rFonts w:ascii="Times New Roman" w:eastAsia="Times New Roman" w:hAnsi="Times New Roman" w:cs="Times New Roman"/>
          <w:b/>
          <w:bCs/>
          <w:color w:val="273239"/>
          <w:spacing w:val="2"/>
          <w:sz w:val="28"/>
          <w:szCs w:val="28"/>
          <w:lang w:eastAsia="ru-RU"/>
        </w:rPr>
        <w:t>Примеры:</w:t>
      </w:r>
    </w:p>
    <w:p w:rsidR="00120009" w:rsidRPr="00463483" w:rsidRDefault="00120009" w:rsidP="00120009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73239"/>
          <w:spacing w:val="2"/>
          <w:sz w:val="28"/>
          <w:szCs w:val="28"/>
          <w:lang w:eastAsia="ru-RU"/>
        </w:rPr>
      </w:pPr>
      <w:r w:rsidRPr="00463483">
        <w:rPr>
          <w:rFonts w:ascii="Times New Roman" w:eastAsia="Times New Roman" w:hAnsi="Times New Roman" w:cs="Times New Roman"/>
          <w:color w:val="273239"/>
          <w:spacing w:val="2"/>
          <w:sz w:val="28"/>
          <w:szCs w:val="28"/>
          <w:lang w:eastAsia="ru-RU"/>
        </w:rPr>
        <w:t>Мы стояли </w:t>
      </w:r>
      <w:r w:rsidRPr="00463483">
        <w:rPr>
          <w:rFonts w:ascii="Times New Roman" w:eastAsia="Times New Roman" w:hAnsi="Times New Roman" w:cs="Times New Roman"/>
          <w:b/>
          <w:bCs/>
          <w:color w:val="273239"/>
          <w:spacing w:val="2"/>
          <w:sz w:val="28"/>
          <w:szCs w:val="28"/>
          <w:bdr w:val="none" w:sz="0" w:space="0" w:color="auto" w:frame="1"/>
          <w:lang w:eastAsia="ru-RU"/>
        </w:rPr>
        <w:t>в </w:t>
      </w:r>
      <w:r w:rsidRPr="00463483">
        <w:rPr>
          <w:rFonts w:ascii="Times New Roman" w:eastAsia="Times New Roman" w:hAnsi="Times New Roman" w:cs="Times New Roman"/>
          <w:color w:val="273239"/>
          <w:spacing w:val="2"/>
          <w:sz w:val="28"/>
          <w:szCs w:val="28"/>
          <w:lang w:eastAsia="ru-RU"/>
        </w:rPr>
        <w:t>очереди.</w:t>
      </w:r>
    </w:p>
    <w:p w:rsidR="00120009" w:rsidRPr="00780EB0" w:rsidRDefault="00120009" w:rsidP="00120009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73239"/>
          <w:spacing w:val="2"/>
          <w:sz w:val="28"/>
          <w:szCs w:val="28"/>
          <w:lang w:eastAsia="ru-RU"/>
        </w:rPr>
      </w:pPr>
      <w:r w:rsidRPr="00780EB0">
        <w:rPr>
          <w:rFonts w:ascii="Times New Roman" w:eastAsia="Times New Roman" w:hAnsi="Times New Roman" w:cs="Times New Roman"/>
          <w:color w:val="273239"/>
          <w:spacing w:val="2"/>
          <w:sz w:val="28"/>
          <w:szCs w:val="28"/>
          <w:lang w:eastAsia="ru-RU"/>
        </w:rPr>
        <w:t>Река протекает </w:t>
      </w:r>
      <w:r w:rsidRPr="00780EB0">
        <w:rPr>
          <w:rFonts w:ascii="Times New Roman" w:eastAsia="Times New Roman" w:hAnsi="Times New Roman" w:cs="Times New Roman"/>
          <w:b/>
          <w:bCs/>
          <w:color w:val="273239"/>
          <w:spacing w:val="2"/>
          <w:sz w:val="28"/>
          <w:szCs w:val="28"/>
          <w:bdr w:val="none" w:sz="0" w:space="0" w:color="auto" w:frame="1"/>
          <w:lang w:eastAsia="ru-RU"/>
        </w:rPr>
        <w:t>между</w:t>
      </w:r>
      <w:r w:rsidRPr="00780EB0">
        <w:rPr>
          <w:rFonts w:ascii="Times New Roman" w:eastAsia="Times New Roman" w:hAnsi="Times New Roman" w:cs="Times New Roman"/>
          <w:color w:val="273239"/>
          <w:spacing w:val="2"/>
          <w:sz w:val="28"/>
          <w:szCs w:val="28"/>
          <w:lang w:eastAsia="ru-RU"/>
        </w:rPr>
        <w:t> двумя городами.</w:t>
      </w:r>
    </w:p>
    <w:p w:rsidR="00120009" w:rsidRPr="00780EB0" w:rsidRDefault="00120009" w:rsidP="00120009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73239"/>
          <w:spacing w:val="2"/>
          <w:sz w:val="28"/>
          <w:szCs w:val="28"/>
          <w:lang w:eastAsia="ru-RU"/>
        </w:rPr>
      </w:pPr>
      <w:r w:rsidRPr="00780EB0">
        <w:rPr>
          <w:rFonts w:ascii="Times New Roman" w:eastAsia="Times New Roman" w:hAnsi="Times New Roman" w:cs="Times New Roman"/>
          <w:color w:val="273239"/>
          <w:spacing w:val="2"/>
          <w:sz w:val="28"/>
          <w:szCs w:val="28"/>
          <w:lang w:eastAsia="ru-RU"/>
        </w:rPr>
        <w:t>Машина находится</w:t>
      </w:r>
      <w:r w:rsidRPr="00780EB0">
        <w:rPr>
          <w:rFonts w:ascii="Times New Roman" w:eastAsia="Times New Roman" w:hAnsi="Times New Roman" w:cs="Times New Roman"/>
          <w:b/>
          <w:bCs/>
          <w:color w:val="273239"/>
          <w:spacing w:val="2"/>
          <w:sz w:val="28"/>
          <w:szCs w:val="28"/>
          <w:bdr w:val="none" w:sz="0" w:space="0" w:color="auto" w:frame="1"/>
          <w:lang w:eastAsia="ru-RU"/>
        </w:rPr>
        <w:t> рядом </w:t>
      </w:r>
      <w:r w:rsidRPr="00780EB0">
        <w:rPr>
          <w:rFonts w:ascii="Times New Roman" w:eastAsia="Times New Roman" w:hAnsi="Times New Roman" w:cs="Times New Roman"/>
          <w:color w:val="273239"/>
          <w:spacing w:val="2"/>
          <w:sz w:val="28"/>
          <w:szCs w:val="28"/>
          <w:lang w:eastAsia="ru-RU"/>
        </w:rPr>
        <w:t>с парковкой.</w:t>
      </w:r>
    </w:p>
    <w:p w:rsidR="00120009" w:rsidRPr="00780EB0" w:rsidRDefault="00120009" w:rsidP="00120009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73239"/>
          <w:spacing w:val="2"/>
          <w:sz w:val="28"/>
          <w:szCs w:val="28"/>
          <w:lang w:eastAsia="ru-RU"/>
        </w:rPr>
      </w:pPr>
      <w:r w:rsidRPr="00780EB0">
        <w:rPr>
          <w:rFonts w:ascii="Times New Roman" w:eastAsia="Times New Roman" w:hAnsi="Times New Roman" w:cs="Times New Roman"/>
          <w:color w:val="273239"/>
          <w:spacing w:val="2"/>
          <w:sz w:val="28"/>
          <w:szCs w:val="28"/>
          <w:lang w:eastAsia="ru-RU"/>
        </w:rPr>
        <w:t>Я впервые сел</w:t>
      </w:r>
      <w:r w:rsidRPr="00780EB0">
        <w:rPr>
          <w:rFonts w:ascii="Times New Roman" w:eastAsia="Times New Roman" w:hAnsi="Times New Roman" w:cs="Times New Roman"/>
          <w:b/>
          <w:bCs/>
          <w:color w:val="273239"/>
          <w:spacing w:val="2"/>
          <w:sz w:val="28"/>
          <w:szCs w:val="28"/>
          <w:bdr w:val="none" w:sz="0" w:space="0" w:color="auto" w:frame="1"/>
          <w:lang w:eastAsia="ru-RU"/>
        </w:rPr>
        <w:t> на </w:t>
      </w:r>
      <w:r w:rsidRPr="00780EB0">
        <w:rPr>
          <w:rFonts w:ascii="Times New Roman" w:eastAsia="Times New Roman" w:hAnsi="Times New Roman" w:cs="Times New Roman"/>
          <w:color w:val="273239"/>
          <w:spacing w:val="2"/>
          <w:sz w:val="28"/>
          <w:szCs w:val="28"/>
          <w:lang w:eastAsia="ru-RU"/>
        </w:rPr>
        <w:t>слона.</w:t>
      </w:r>
    </w:p>
    <w:p w:rsidR="00120009" w:rsidRPr="00780EB0" w:rsidRDefault="00120009" w:rsidP="00120009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73239"/>
          <w:spacing w:val="2"/>
          <w:sz w:val="28"/>
          <w:szCs w:val="28"/>
          <w:lang w:eastAsia="ru-RU"/>
        </w:rPr>
      </w:pPr>
      <w:r w:rsidRPr="00780EB0">
        <w:rPr>
          <w:rFonts w:ascii="Times New Roman" w:eastAsia="Times New Roman" w:hAnsi="Times New Roman" w:cs="Times New Roman"/>
          <w:b/>
          <w:bCs/>
          <w:color w:val="273239"/>
          <w:spacing w:val="2"/>
          <w:sz w:val="28"/>
          <w:szCs w:val="28"/>
          <w:bdr w:val="none" w:sz="0" w:space="0" w:color="auto" w:frame="1"/>
          <w:lang w:eastAsia="ru-RU"/>
        </w:rPr>
        <w:t>У</w:t>
      </w:r>
      <w:r w:rsidRPr="00780EB0">
        <w:rPr>
          <w:rFonts w:ascii="Times New Roman" w:eastAsia="Times New Roman" w:hAnsi="Times New Roman" w:cs="Times New Roman"/>
          <w:color w:val="273239"/>
          <w:spacing w:val="2"/>
          <w:sz w:val="28"/>
          <w:szCs w:val="28"/>
          <w:lang w:eastAsia="ru-RU"/>
        </w:rPr>
        <w:t> входа стоял охранник.</w:t>
      </w:r>
    </w:p>
    <w:p w:rsidR="00120009" w:rsidRPr="00780EB0" w:rsidRDefault="00120009" w:rsidP="00120009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73239"/>
          <w:spacing w:val="2"/>
          <w:sz w:val="28"/>
          <w:szCs w:val="28"/>
          <w:lang w:eastAsia="ru-RU"/>
        </w:rPr>
      </w:pPr>
      <w:r w:rsidRPr="00780EB0">
        <w:rPr>
          <w:rFonts w:ascii="Times New Roman" w:eastAsia="Times New Roman" w:hAnsi="Times New Roman" w:cs="Times New Roman"/>
          <w:color w:val="273239"/>
          <w:spacing w:val="2"/>
          <w:sz w:val="28"/>
          <w:szCs w:val="28"/>
          <w:lang w:eastAsia="ru-RU"/>
        </w:rPr>
        <w:t>Колпачок завалился</w:t>
      </w:r>
      <w:r w:rsidRPr="00780EB0">
        <w:rPr>
          <w:rFonts w:ascii="Times New Roman" w:eastAsia="Times New Roman" w:hAnsi="Times New Roman" w:cs="Times New Roman"/>
          <w:b/>
          <w:bCs/>
          <w:color w:val="273239"/>
          <w:spacing w:val="2"/>
          <w:sz w:val="28"/>
          <w:szCs w:val="28"/>
          <w:bdr w:val="none" w:sz="0" w:space="0" w:color="auto" w:frame="1"/>
          <w:lang w:eastAsia="ru-RU"/>
        </w:rPr>
        <w:t> под</w:t>
      </w:r>
      <w:r w:rsidRPr="00780EB0">
        <w:rPr>
          <w:rFonts w:ascii="Times New Roman" w:eastAsia="Times New Roman" w:hAnsi="Times New Roman" w:cs="Times New Roman"/>
          <w:color w:val="273239"/>
          <w:spacing w:val="2"/>
          <w:sz w:val="28"/>
          <w:szCs w:val="28"/>
          <w:lang w:eastAsia="ru-RU"/>
        </w:rPr>
        <w:t> стол.</w:t>
      </w:r>
    </w:p>
    <w:p w:rsidR="00120009" w:rsidRPr="00780EB0" w:rsidRDefault="00120009" w:rsidP="00120009">
      <w:pPr>
        <w:shd w:val="clear" w:color="auto" w:fill="FFFFFF"/>
        <w:spacing w:after="0" w:line="276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73239"/>
          <w:spacing w:val="2"/>
          <w:sz w:val="28"/>
          <w:szCs w:val="28"/>
          <w:lang w:eastAsia="ru-RU"/>
        </w:rPr>
      </w:pPr>
      <w:r w:rsidRPr="00463483">
        <w:rPr>
          <w:rFonts w:ascii="Times New Roman" w:eastAsia="Times New Roman" w:hAnsi="Times New Roman" w:cs="Times New Roman"/>
          <w:bCs/>
          <w:color w:val="273239"/>
          <w:spacing w:val="2"/>
          <w:sz w:val="28"/>
          <w:szCs w:val="28"/>
          <w:u w:val="single"/>
          <w:lang w:eastAsia="ru-RU"/>
        </w:rPr>
        <w:t>Предлоги направления</w:t>
      </w:r>
      <w:r w:rsidRPr="00780EB0">
        <w:rPr>
          <w:rFonts w:ascii="Times New Roman" w:eastAsia="Times New Roman" w:hAnsi="Times New Roman" w:cs="Times New Roman"/>
          <w:b/>
          <w:bCs/>
          <w:color w:val="273239"/>
          <w:spacing w:val="2"/>
          <w:sz w:val="28"/>
          <w:szCs w:val="28"/>
          <w:lang w:eastAsia="ru-RU"/>
        </w:rPr>
        <w:t>:</w:t>
      </w:r>
    </w:p>
    <w:p w:rsidR="00120009" w:rsidRPr="000575E7" w:rsidRDefault="00120009" w:rsidP="00120009">
      <w:pPr>
        <w:shd w:val="clear" w:color="auto" w:fill="FFFFFF"/>
        <w:spacing w:after="150" w:line="276" w:lineRule="auto"/>
        <w:jc w:val="both"/>
        <w:textAlignment w:val="baseline"/>
        <w:rPr>
          <w:rFonts w:ascii="Times New Roman" w:eastAsia="Times New Roman" w:hAnsi="Times New Roman" w:cs="Times New Roman"/>
          <w:color w:val="273239"/>
          <w:spacing w:val="2"/>
          <w:sz w:val="28"/>
          <w:szCs w:val="28"/>
          <w:lang w:eastAsia="ru-RU"/>
        </w:rPr>
      </w:pPr>
      <w:r w:rsidRPr="00780EB0">
        <w:rPr>
          <w:rFonts w:ascii="Times New Roman" w:eastAsia="Times New Roman" w:hAnsi="Times New Roman" w:cs="Times New Roman"/>
          <w:color w:val="273239"/>
          <w:spacing w:val="2"/>
          <w:sz w:val="28"/>
          <w:szCs w:val="28"/>
          <w:lang w:eastAsia="ru-RU"/>
        </w:rPr>
        <w:t>Предлоги, указывающие направление, используются для описания местоположения и дают представление о том, куда направляется то или иное действие.  Предлоги, указывающие направление, уникальны тем, что они обозначают движение.</w:t>
      </w:r>
      <w:r>
        <w:rPr>
          <w:rFonts w:ascii="Times New Roman" w:eastAsia="Times New Roman" w:hAnsi="Times New Roman" w:cs="Times New Roman"/>
          <w:color w:val="273239"/>
          <w:spacing w:val="2"/>
          <w:sz w:val="28"/>
          <w:szCs w:val="28"/>
          <w:lang w:eastAsia="ru-RU"/>
        </w:rPr>
        <w:t xml:space="preserve"> (</w:t>
      </w:r>
      <w:proofErr w:type="gramStart"/>
      <w:r w:rsidRPr="000575E7">
        <w:rPr>
          <w:rFonts w:ascii="Times New Roman" w:eastAsia="Times New Roman" w:hAnsi="Times New Roman" w:cs="Times New Roman"/>
          <w:color w:val="273239"/>
          <w:spacing w:val="2"/>
          <w:sz w:val="28"/>
          <w:szCs w:val="28"/>
          <w:lang w:eastAsia="ru-RU"/>
        </w:rPr>
        <w:t>через</w:t>
      </w:r>
      <w:proofErr w:type="gramEnd"/>
      <w:r w:rsidRPr="000575E7">
        <w:rPr>
          <w:rFonts w:ascii="Times New Roman" w:eastAsia="Times New Roman" w:hAnsi="Times New Roman" w:cs="Times New Roman"/>
          <w:color w:val="273239"/>
          <w:spacing w:val="2"/>
          <w:sz w:val="28"/>
          <w:szCs w:val="28"/>
          <w:lang w:eastAsia="ru-RU"/>
        </w:rPr>
        <w:t>, возле, мимо, около</w:t>
      </w:r>
      <w:r>
        <w:rPr>
          <w:rFonts w:ascii="Times New Roman" w:eastAsia="Times New Roman" w:hAnsi="Times New Roman" w:cs="Times New Roman"/>
          <w:color w:val="273239"/>
          <w:spacing w:val="2"/>
          <w:sz w:val="28"/>
          <w:szCs w:val="28"/>
          <w:lang w:eastAsia="ru-RU"/>
        </w:rPr>
        <w:t>, рядом, между</w:t>
      </w:r>
      <w:r w:rsidRPr="000575E7">
        <w:rPr>
          <w:rFonts w:ascii="Times New Roman" w:eastAsia="Times New Roman" w:hAnsi="Times New Roman" w:cs="Times New Roman"/>
          <w:color w:val="273239"/>
          <w:spacing w:val="2"/>
          <w:sz w:val="28"/>
          <w:szCs w:val="28"/>
          <w:lang w:eastAsia="ru-RU"/>
        </w:rPr>
        <w:t xml:space="preserve"> и пр.</w:t>
      </w:r>
      <w:r>
        <w:rPr>
          <w:rFonts w:ascii="Times New Roman" w:eastAsia="Times New Roman" w:hAnsi="Times New Roman" w:cs="Times New Roman"/>
          <w:color w:val="273239"/>
          <w:spacing w:val="2"/>
          <w:sz w:val="28"/>
          <w:szCs w:val="28"/>
          <w:lang w:eastAsia="ru-RU"/>
        </w:rPr>
        <w:t>)</w:t>
      </w:r>
    </w:p>
    <w:p w:rsidR="00120009" w:rsidRPr="00780EB0" w:rsidRDefault="00120009" w:rsidP="00120009">
      <w:pPr>
        <w:shd w:val="clear" w:color="auto" w:fill="FFFFFF"/>
        <w:spacing w:after="0" w:line="276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73239"/>
          <w:spacing w:val="2"/>
          <w:sz w:val="28"/>
          <w:szCs w:val="28"/>
          <w:lang w:eastAsia="ru-RU"/>
        </w:rPr>
      </w:pPr>
      <w:r w:rsidRPr="00780EB0">
        <w:rPr>
          <w:rFonts w:ascii="Times New Roman" w:eastAsia="Times New Roman" w:hAnsi="Times New Roman" w:cs="Times New Roman"/>
          <w:b/>
          <w:bCs/>
          <w:color w:val="273239"/>
          <w:spacing w:val="2"/>
          <w:sz w:val="28"/>
          <w:szCs w:val="28"/>
          <w:lang w:eastAsia="ru-RU"/>
        </w:rPr>
        <w:t>Примеры:</w:t>
      </w:r>
    </w:p>
    <w:p w:rsidR="00120009" w:rsidRPr="00780EB0" w:rsidRDefault="00120009" w:rsidP="00120009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73239"/>
          <w:spacing w:val="2"/>
          <w:sz w:val="28"/>
          <w:szCs w:val="28"/>
          <w:lang w:eastAsia="ru-RU"/>
        </w:rPr>
      </w:pPr>
      <w:r w:rsidRPr="00780EB0">
        <w:rPr>
          <w:rFonts w:ascii="Times New Roman" w:eastAsia="Times New Roman" w:hAnsi="Times New Roman" w:cs="Times New Roman"/>
          <w:color w:val="273239"/>
          <w:spacing w:val="2"/>
          <w:sz w:val="28"/>
          <w:szCs w:val="28"/>
          <w:lang w:eastAsia="ru-RU"/>
        </w:rPr>
        <w:t>Дети играли </w:t>
      </w:r>
      <w:r w:rsidRPr="00780EB0">
        <w:rPr>
          <w:rFonts w:ascii="Times New Roman" w:eastAsia="Times New Roman" w:hAnsi="Times New Roman" w:cs="Times New Roman"/>
          <w:b/>
          <w:bCs/>
          <w:color w:val="273239"/>
          <w:spacing w:val="2"/>
          <w:sz w:val="28"/>
          <w:szCs w:val="28"/>
          <w:bdr w:val="none" w:sz="0" w:space="0" w:color="auto" w:frame="1"/>
          <w:lang w:eastAsia="ru-RU"/>
        </w:rPr>
        <w:t>вокруг </w:t>
      </w:r>
      <w:r w:rsidRPr="00780EB0">
        <w:rPr>
          <w:rFonts w:ascii="Times New Roman" w:eastAsia="Times New Roman" w:hAnsi="Times New Roman" w:cs="Times New Roman"/>
          <w:color w:val="273239"/>
          <w:spacing w:val="2"/>
          <w:sz w:val="28"/>
          <w:szCs w:val="28"/>
          <w:lang w:eastAsia="ru-RU"/>
        </w:rPr>
        <w:t>стола.</w:t>
      </w:r>
    </w:p>
    <w:p w:rsidR="00120009" w:rsidRPr="00780EB0" w:rsidRDefault="00120009" w:rsidP="00120009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73239"/>
          <w:spacing w:val="2"/>
          <w:sz w:val="28"/>
          <w:szCs w:val="28"/>
          <w:lang w:eastAsia="ru-RU"/>
        </w:rPr>
      </w:pPr>
      <w:r w:rsidRPr="00780EB0">
        <w:rPr>
          <w:rFonts w:ascii="Times New Roman" w:eastAsia="Times New Roman" w:hAnsi="Times New Roman" w:cs="Times New Roman"/>
          <w:color w:val="273239"/>
          <w:spacing w:val="2"/>
          <w:sz w:val="28"/>
          <w:szCs w:val="28"/>
          <w:lang w:eastAsia="ru-RU"/>
        </w:rPr>
        <w:t>Ее подарок был</w:t>
      </w:r>
      <w:r w:rsidRPr="00780EB0">
        <w:rPr>
          <w:rFonts w:ascii="Times New Roman" w:eastAsia="Times New Roman" w:hAnsi="Times New Roman" w:cs="Times New Roman"/>
          <w:b/>
          <w:bCs/>
          <w:color w:val="273239"/>
          <w:spacing w:val="2"/>
          <w:sz w:val="28"/>
          <w:szCs w:val="28"/>
          <w:bdr w:val="none" w:sz="0" w:space="0" w:color="auto" w:frame="1"/>
          <w:lang w:eastAsia="ru-RU"/>
        </w:rPr>
        <w:t> внутри</w:t>
      </w:r>
      <w:r w:rsidRPr="00780EB0">
        <w:rPr>
          <w:rFonts w:ascii="Times New Roman" w:eastAsia="Times New Roman" w:hAnsi="Times New Roman" w:cs="Times New Roman"/>
          <w:color w:val="273239"/>
          <w:spacing w:val="2"/>
          <w:sz w:val="28"/>
          <w:szCs w:val="28"/>
          <w:lang w:eastAsia="ru-RU"/>
        </w:rPr>
        <w:t> коробки.</w:t>
      </w:r>
    </w:p>
    <w:p w:rsidR="00120009" w:rsidRPr="00780EB0" w:rsidRDefault="00120009" w:rsidP="00120009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73239"/>
          <w:spacing w:val="2"/>
          <w:sz w:val="28"/>
          <w:szCs w:val="28"/>
          <w:lang w:eastAsia="ru-RU"/>
        </w:rPr>
      </w:pPr>
      <w:r w:rsidRPr="00780EB0">
        <w:rPr>
          <w:rFonts w:ascii="Times New Roman" w:eastAsia="Times New Roman" w:hAnsi="Times New Roman" w:cs="Times New Roman"/>
          <w:color w:val="273239"/>
          <w:spacing w:val="2"/>
          <w:sz w:val="28"/>
          <w:szCs w:val="28"/>
          <w:lang w:eastAsia="ru-RU"/>
        </w:rPr>
        <w:t>Нам нравится собирать ракушки </w:t>
      </w:r>
      <w:r w:rsidRPr="00780EB0">
        <w:rPr>
          <w:rFonts w:ascii="Times New Roman" w:eastAsia="Times New Roman" w:hAnsi="Times New Roman" w:cs="Times New Roman"/>
          <w:b/>
          <w:bCs/>
          <w:color w:val="273239"/>
          <w:spacing w:val="2"/>
          <w:sz w:val="28"/>
          <w:szCs w:val="28"/>
          <w:bdr w:val="none" w:sz="0" w:space="0" w:color="auto" w:frame="1"/>
          <w:lang w:eastAsia="ru-RU"/>
        </w:rPr>
        <w:t>вдоль</w:t>
      </w:r>
      <w:r w:rsidRPr="00780EB0">
        <w:rPr>
          <w:rFonts w:ascii="Times New Roman" w:eastAsia="Times New Roman" w:hAnsi="Times New Roman" w:cs="Times New Roman"/>
          <w:color w:val="273239"/>
          <w:spacing w:val="2"/>
          <w:sz w:val="28"/>
          <w:szCs w:val="28"/>
          <w:lang w:eastAsia="ru-RU"/>
        </w:rPr>
        <w:t> русла реки.</w:t>
      </w:r>
    </w:p>
    <w:p w:rsidR="00120009" w:rsidRPr="00780EB0" w:rsidRDefault="00120009" w:rsidP="00120009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73239"/>
          <w:spacing w:val="2"/>
          <w:sz w:val="28"/>
          <w:szCs w:val="28"/>
          <w:lang w:eastAsia="ru-RU"/>
        </w:rPr>
      </w:pPr>
      <w:r w:rsidRPr="00780EB0">
        <w:rPr>
          <w:rFonts w:ascii="Times New Roman" w:eastAsia="Times New Roman" w:hAnsi="Times New Roman" w:cs="Times New Roman"/>
          <w:b/>
          <w:bCs/>
          <w:color w:val="273239"/>
          <w:spacing w:val="2"/>
          <w:sz w:val="28"/>
          <w:szCs w:val="28"/>
          <w:bdr w:val="none" w:sz="0" w:space="0" w:color="auto" w:frame="1"/>
          <w:lang w:eastAsia="ru-RU"/>
        </w:rPr>
        <w:t>Через</w:t>
      </w:r>
      <w:r w:rsidRPr="00780EB0">
        <w:rPr>
          <w:rFonts w:ascii="Times New Roman" w:eastAsia="Times New Roman" w:hAnsi="Times New Roman" w:cs="Times New Roman"/>
          <w:color w:val="273239"/>
          <w:spacing w:val="2"/>
          <w:sz w:val="28"/>
          <w:szCs w:val="28"/>
          <w:lang w:eastAsia="ru-RU"/>
        </w:rPr>
        <w:t> дорогу валялся мусор.</w:t>
      </w:r>
    </w:p>
    <w:p w:rsidR="00120009" w:rsidRPr="00780EB0" w:rsidRDefault="00120009" w:rsidP="00120009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73239"/>
          <w:spacing w:val="2"/>
          <w:sz w:val="28"/>
          <w:szCs w:val="28"/>
          <w:lang w:eastAsia="ru-RU"/>
        </w:rPr>
      </w:pPr>
      <w:r w:rsidRPr="00780EB0">
        <w:rPr>
          <w:rFonts w:ascii="Times New Roman" w:eastAsia="Times New Roman" w:hAnsi="Times New Roman" w:cs="Times New Roman"/>
          <w:color w:val="273239"/>
          <w:spacing w:val="2"/>
          <w:sz w:val="28"/>
          <w:szCs w:val="28"/>
          <w:lang w:eastAsia="ru-RU"/>
        </w:rPr>
        <w:t>Не кладите старую одежду</w:t>
      </w:r>
      <w:r w:rsidRPr="00780EB0">
        <w:rPr>
          <w:rFonts w:ascii="Times New Roman" w:eastAsia="Times New Roman" w:hAnsi="Times New Roman" w:cs="Times New Roman"/>
          <w:b/>
          <w:bCs/>
          <w:color w:val="273239"/>
          <w:spacing w:val="2"/>
          <w:sz w:val="28"/>
          <w:szCs w:val="28"/>
          <w:bdr w:val="none" w:sz="0" w:space="0" w:color="auto" w:frame="1"/>
          <w:lang w:eastAsia="ru-RU"/>
        </w:rPr>
        <w:t> в</w:t>
      </w:r>
      <w:r w:rsidRPr="00780EB0">
        <w:rPr>
          <w:rFonts w:ascii="Times New Roman" w:eastAsia="Times New Roman" w:hAnsi="Times New Roman" w:cs="Times New Roman"/>
          <w:color w:val="273239"/>
          <w:spacing w:val="2"/>
          <w:sz w:val="28"/>
          <w:szCs w:val="28"/>
          <w:lang w:eastAsia="ru-RU"/>
        </w:rPr>
        <w:t> шкаф.</w:t>
      </w:r>
    </w:p>
    <w:p w:rsidR="00120009" w:rsidRPr="00780EB0" w:rsidRDefault="00120009" w:rsidP="00120009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73239"/>
          <w:spacing w:val="2"/>
          <w:sz w:val="28"/>
          <w:szCs w:val="28"/>
          <w:lang w:eastAsia="ru-RU"/>
        </w:rPr>
      </w:pPr>
      <w:r w:rsidRPr="00780EB0">
        <w:rPr>
          <w:rFonts w:ascii="Times New Roman" w:eastAsia="Times New Roman" w:hAnsi="Times New Roman" w:cs="Times New Roman"/>
          <w:color w:val="273239"/>
          <w:spacing w:val="2"/>
          <w:sz w:val="28"/>
          <w:szCs w:val="28"/>
          <w:lang w:eastAsia="ru-RU"/>
        </w:rPr>
        <w:t>Что вы привезли для нас</w:t>
      </w:r>
      <w:r w:rsidRPr="00780EB0">
        <w:rPr>
          <w:rFonts w:ascii="Times New Roman" w:eastAsia="Times New Roman" w:hAnsi="Times New Roman" w:cs="Times New Roman"/>
          <w:b/>
          <w:bCs/>
          <w:color w:val="273239"/>
          <w:spacing w:val="2"/>
          <w:sz w:val="28"/>
          <w:szCs w:val="28"/>
          <w:bdr w:val="none" w:sz="0" w:space="0" w:color="auto" w:frame="1"/>
          <w:lang w:eastAsia="ru-RU"/>
        </w:rPr>
        <w:t> из </w:t>
      </w:r>
      <w:r w:rsidRPr="00780EB0">
        <w:rPr>
          <w:rFonts w:ascii="Times New Roman" w:eastAsia="Times New Roman" w:hAnsi="Times New Roman" w:cs="Times New Roman"/>
          <w:color w:val="273239"/>
          <w:spacing w:val="2"/>
          <w:sz w:val="28"/>
          <w:szCs w:val="28"/>
          <w:lang w:eastAsia="ru-RU"/>
        </w:rPr>
        <w:t>Парижа?</w:t>
      </w:r>
    </w:p>
    <w:p w:rsidR="00120009" w:rsidRDefault="00120009" w:rsidP="0012000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3161F">
        <w:rPr>
          <w:rFonts w:ascii="Times New Roman" w:hAnsi="Times New Roman" w:cs="Times New Roman"/>
          <w:b/>
          <w:sz w:val="28"/>
          <w:szCs w:val="28"/>
        </w:rPr>
        <w:lastRenderedPageBreak/>
        <w:t>Наречия места</w:t>
      </w:r>
      <w:r w:rsidRPr="004B12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— это слова, </w:t>
      </w:r>
      <w:r w:rsidRPr="004B1248">
        <w:rPr>
          <w:rFonts w:ascii="Times New Roman" w:hAnsi="Times New Roman" w:cs="Times New Roman"/>
          <w:sz w:val="28"/>
          <w:szCs w:val="28"/>
        </w:rPr>
        <w:t>с помощью которых называют место действия или состояния. Эти неизменяемые слова поясняют глаголы и отвечают на обстоятельственные вопросы: где? куда? откуда?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вблизи</w:t>
      </w:r>
      <w:proofErr w:type="gramEnd"/>
      <w:r>
        <w:rPr>
          <w:rFonts w:ascii="Times New Roman" w:hAnsi="Times New Roman" w:cs="Times New Roman"/>
          <w:sz w:val="28"/>
          <w:szCs w:val="28"/>
        </w:rPr>
        <w:t>, дома, далеко, налево, вверху, внизу, там, тут, издали, вокруг, вдали, позади, сбоку,…)</w:t>
      </w:r>
    </w:p>
    <w:p w:rsidR="00120009" w:rsidRPr="004B1248" w:rsidRDefault="00120009" w:rsidP="00120009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B1248">
        <w:rPr>
          <w:rFonts w:ascii="Times New Roman" w:hAnsi="Times New Roman" w:cs="Times New Roman"/>
          <w:sz w:val="28"/>
          <w:szCs w:val="28"/>
        </w:rPr>
        <w:t>Некоторые слова этого разряда пополнили категорию служебных частей речи — предлогов. С помощью перехода из одной части речи в другую наречия места «вокруг», «впереди», «сзади», «навстречу», «посередине» и пр. могут стать предлогами.</w:t>
      </w:r>
    </w:p>
    <w:p w:rsidR="00120009" w:rsidRDefault="00120009" w:rsidP="0012000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«Предлоги и наречия» (2 команды, кто больше назовет предлогов пространства и наречий места)</w:t>
      </w:r>
    </w:p>
    <w:p w:rsidR="00120009" w:rsidRDefault="00120009" w:rsidP="0012000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Вставить нужные предлоги и наречия в отрывок из поэмы А.С. Пушкина «Руслан и Людмила» </w:t>
      </w:r>
      <w:proofErr w:type="gramStart"/>
      <w:r>
        <w:rPr>
          <w:rFonts w:ascii="Times New Roman" w:hAnsi="Times New Roman" w:cs="Times New Roman"/>
          <w:sz w:val="28"/>
          <w:szCs w:val="28"/>
        </w:rPr>
        <w:t>( см.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приложение)</w:t>
      </w:r>
    </w:p>
    <w:p w:rsidR="00120009" w:rsidRDefault="00120009" w:rsidP="0012000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Речевая игра по произведению З. Александровой «Что взяла - клади на место» (игра – презентация)</w:t>
      </w:r>
    </w:p>
    <w:p w:rsidR="00120009" w:rsidRPr="00780EB0" w:rsidRDefault="00120009" w:rsidP="0012000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80EB0">
        <w:rPr>
          <w:rFonts w:ascii="Times New Roman" w:hAnsi="Times New Roman" w:cs="Times New Roman"/>
          <w:sz w:val="28"/>
          <w:szCs w:val="28"/>
        </w:rPr>
        <w:t>«Это Оленьке известно:</w:t>
      </w:r>
    </w:p>
    <w:p w:rsidR="00120009" w:rsidRPr="00780EB0" w:rsidRDefault="00120009" w:rsidP="0012000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80EB0">
        <w:rPr>
          <w:rFonts w:ascii="Times New Roman" w:hAnsi="Times New Roman" w:cs="Times New Roman"/>
          <w:sz w:val="28"/>
          <w:szCs w:val="28"/>
        </w:rPr>
        <w:t>Что взяла, клади на место!</w:t>
      </w:r>
    </w:p>
    <w:p w:rsidR="00120009" w:rsidRPr="00780EB0" w:rsidRDefault="00120009" w:rsidP="0012000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80EB0">
        <w:rPr>
          <w:rFonts w:ascii="Times New Roman" w:hAnsi="Times New Roman" w:cs="Times New Roman"/>
          <w:sz w:val="28"/>
          <w:szCs w:val="28"/>
        </w:rPr>
        <w:t>Только девочка мала:</w:t>
      </w:r>
    </w:p>
    <w:p w:rsidR="00120009" w:rsidRPr="00780EB0" w:rsidRDefault="00120009" w:rsidP="0012000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80EB0">
        <w:rPr>
          <w:rFonts w:ascii="Times New Roman" w:hAnsi="Times New Roman" w:cs="Times New Roman"/>
          <w:sz w:val="28"/>
          <w:szCs w:val="28"/>
        </w:rPr>
        <w:t>Забывает, где взяла.</w:t>
      </w:r>
    </w:p>
    <w:p w:rsidR="00120009" w:rsidRPr="00780EB0" w:rsidRDefault="00120009" w:rsidP="0012000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32475">
        <w:rPr>
          <w:rFonts w:ascii="Times New Roman" w:hAnsi="Times New Roman" w:cs="Times New Roman"/>
          <w:b/>
          <w:sz w:val="28"/>
          <w:szCs w:val="28"/>
        </w:rPr>
        <w:t>На</w:t>
      </w:r>
      <w:r w:rsidRPr="00780EB0">
        <w:rPr>
          <w:rFonts w:ascii="Times New Roman" w:hAnsi="Times New Roman" w:cs="Times New Roman"/>
          <w:sz w:val="28"/>
          <w:szCs w:val="28"/>
        </w:rPr>
        <w:t xml:space="preserve"> кроватку ставит кружку,</w:t>
      </w:r>
    </w:p>
    <w:p w:rsidR="00120009" w:rsidRPr="00780EB0" w:rsidRDefault="00120009" w:rsidP="0012000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32475">
        <w:rPr>
          <w:rFonts w:ascii="Times New Roman" w:hAnsi="Times New Roman" w:cs="Times New Roman"/>
          <w:b/>
          <w:sz w:val="28"/>
          <w:szCs w:val="28"/>
        </w:rPr>
        <w:t>На</w:t>
      </w:r>
      <w:r w:rsidRPr="00780EB0">
        <w:rPr>
          <w:rFonts w:ascii="Times New Roman" w:hAnsi="Times New Roman" w:cs="Times New Roman"/>
          <w:sz w:val="28"/>
          <w:szCs w:val="28"/>
        </w:rPr>
        <w:t xml:space="preserve"> паркет кладет подушку,</w:t>
      </w:r>
    </w:p>
    <w:p w:rsidR="00120009" w:rsidRPr="00780EB0" w:rsidRDefault="00120009" w:rsidP="0012000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80EB0">
        <w:rPr>
          <w:rFonts w:ascii="Times New Roman" w:hAnsi="Times New Roman" w:cs="Times New Roman"/>
          <w:sz w:val="28"/>
          <w:szCs w:val="28"/>
        </w:rPr>
        <w:t xml:space="preserve">Прячет ботики </w:t>
      </w:r>
      <w:r w:rsidRPr="00F32475">
        <w:rPr>
          <w:rFonts w:ascii="Times New Roman" w:hAnsi="Times New Roman" w:cs="Times New Roman"/>
          <w:b/>
          <w:sz w:val="28"/>
          <w:szCs w:val="28"/>
        </w:rPr>
        <w:t>в</w:t>
      </w:r>
      <w:r w:rsidRPr="00780EB0">
        <w:rPr>
          <w:rFonts w:ascii="Times New Roman" w:hAnsi="Times New Roman" w:cs="Times New Roman"/>
          <w:sz w:val="28"/>
          <w:szCs w:val="28"/>
        </w:rPr>
        <w:t xml:space="preserve"> буфет.</w:t>
      </w:r>
    </w:p>
    <w:p w:rsidR="00120009" w:rsidRPr="00780EB0" w:rsidRDefault="00120009" w:rsidP="0012000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80EB0">
        <w:rPr>
          <w:rFonts w:ascii="Times New Roman" w:hAnsi="Times New Roman" w:cs="Times New Roman"/>
          <w:sz w:val="28"/>
          <w:szCs w:val="28"/>
        </w:rPr>
        <w:t>Всё на месте или нет?</w:t>
      </w:r>
    </w:p>
    <w:p w:rsidR="00120009" w:rsidRPr="00780EB0" w:rsidRDefault="00120009" w:rsidP="0012000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80EB0">
        <w:rPr>
          <w:rFonts w:ascii="Times New Roman" w:hAnsi="Times New Roman" w:cs="Times New Roman"/>
          <w:sz w:val="28"/>
          <w:szCs w:val="28"/>
        </w:rPr>
        <w:t>Если мама промолчала,</w:t>
      </w:r>
    </w:p>
    <w:p w:rsidR="00120009" w:rsidRPr="00780EB0" w:rsidRDefault="00120009" w:rsidP="0012000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80EB0">
        <w:rPr>
          <w:rFonts w:ascii="Times New Roman" w:hAnsi="Times New Roman" w:cs="Times New Roman"/>
          <w:sz w:val="28"/>
          <w:szCs w:val="28"/>
        </w:rPr>
        <w:t>Надо делать всё сначала:</w:t>
      </w:r>
    </w:p>
    <w:p w:rsidR="00120009" w:rsidRPr="00780EB0" w:rsidRDefault="00120009" w:rsidP="0012000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32475">
        <w:rPr>
          <w:rFonts w:ascii="Times New Roman" w:hAnsi="Times New Roman" w:cs="Times New Roman"/>
          <w:b/>
          <w:sz w:val="28"/>
          <w:szCs w:val="28"/>
        </w:rPr>
        <w:t>На</w:t>
      </w:r>
      <w:r w:rsidRPr="00780EB0">
        <w:rPr>
          <w:rFonts w:ascii="Times New Roman" w:hAnsi="Times New Roman" w:cs="Times New Roman"/>
          <w:sz w:val="28"/>
          <w:szCs w:val="28"/>
        </w:rPr>
        <w:t xml:space="preserve"> буфет нести подушку,</w:t>
      </w:r>
    </w:p>
    <w:p w:rsidR="00120009" w:rsidRPr="00780EB0" w:rsidRDefault="00120009" w:rsidP="0012000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32475">
        <w:rPr>
          <w:rFonts w:ascii="Times New Roman" w:hAnsi="Times New Roman" w:cs="Times New Roman"/>
          <w:b/>
          <w:sz w:val="28"/>
          <w:szCs w:val="28"/>
        </w:rPr>
        <w:t>На</w:t>
      </w:r>
      <w:r w:rsidRPr="00780EB0">
        <w:rPr>
          <w:rFonts w:ascii="Times New Roman" w:hAnsi="Times New Roman" w:cs="Times New Roman"/>
          <w:sz w:val="28"/>
          <w:szCs w:val="28"/>
        </w:rPr>
        <w:t xml:space="preserve"> паркет поставить кружку,</w:t>
      </w:r>
    </w:p>
    <w:p w:rsidR="00120009" w:rsidRPr="00780EB0" w:rsidRDefault="00120009" w:rsidP="0012000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80EB0">
        <w:rPr>
          <w:rFonts w:ascii="Times New Roman" w:hAnsi="Times New Roman" w:cs="Times New Roman"/>
          <w:sz w:val="28"/>
          <w:szCs w:val="28"/>
        </w:rPr>
        <w:t xml:space="preserve">Сунуть ботики </w:t>
      </w:r>
      <w:r w:rsidRPr="00F32475">
        <w:rPr>
          <w:rFonts w:ascii="Times New Roman" w:hAnsi="Times New Roman" w:cs="Times New Roman"/>
          <w:b/>
          <w:sz w:val="28"/>
          <w:szCs w:val="28"/>
        </w:rPr>
        <w:t>в</w:t>
      </w:r>
      <w:r w:rsidRPr="00780EB0">
        <w:rPr>
          <w:rFonts w:ascii="Times New Roman" w:hAnsi="Times New Roman" w:cs="Times New Roman"/>
          <w:sz w:val="28"/>
          <w:szCs w:val="28"/>
        </w:rPr>
        <w:t xml:space="preserve"> кровать…</w:t>
      </w:r>
    </w:p>
    <w:p w:rsidR="00120009" w:rsidRPr="00780EB0" w:rsidRDefault="00120009" w:rsidP="0012000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80EB0">
        <w:rPr>
          <w:rFonts w:ascii="Times New Roman" w:hAnsi="Times New Roman" w:cs="Times New Roman"/>
          <w:sz w:val="28"/>
          <w:szCs w:val="28"/>
        </w:rPr>
        <w:t>Кажется, не так опять?</w:t>
      </w:r>
    </w:p>
    <w:p w:rsidR="00120009" w:rsidRPr="00780EB0" w:rsidRDefault="00120009" w:rsidP="0012000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80EB0">
        <w:rPr>
          <w:rFonts w:ascii="Times New Roman" w:hAnsi="Times New Roman" w:cs="Times New Roman"/>
          <w:sz w:val="28"/>
          <w:szCs w:val="28"/>
        </w:rPr>
        <w:t>Оля смотрит виновато:</w:t>
      </w:r>
    </w:p>
    <w:p w:rsidR="00120009" w:rsidRPr="00780EB0" w:rsidRDefault="00120009" w:rsidP="0012000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80EB0">
        <w:rPr>
          <w:rFonts w:ascii="Times New Roman" w:hAnsi="Times New Roman" w:cs="Times New Roman"/>
          <w:sz w:val="28"/>
          <w:szCs w:val="28"/>
        </w:rPr>
        <w:t>Нет, стояло всё не там…</w:t>
      </w:r>
    </w:p>
    <w:p w:rsidR="00120009" w:rsidRPr="00780EB0" w:rsidRDefault="00120009" w:rsidP="0012000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80EB0">
        <w:rPr>
          <w:rFonts w:ascii="Times New Roman" w:hAnsi="Times New Roman" w:cs="Times New Roman"/>
          <w:sz w:val="28"/>
          <w:szCs w:val="28"/>
        </w:rPr>
        <w:t>Помогите ей, ребята,</w:t>
      </w:r>
    </w:p>
    <w:p w:rsidR="00120009" w:rsidRPr="00780EB0" w:rsidRDefault="00120009" w:rsidP="0012000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80EB0">
        <w:rPr>
          <w:rFonts w:ascii="Times New Roman" w:hAnsi="Times New Roman" w:cs="Times New Roman"/>
          <w:sz w:val="28"/>
          <w:szCs w:val="28"/>
        </w:rPr>
        <w:t xml:space="preserve">Всё расставить по местам. </w:t>
      </w:r>
    </w:p>
    <w:p w:rsidR="00120009" w:rsidRDefault="00120009" w:rsidP="0012000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20009" w:rsidRDefault="00120009" w:rsidP="00120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009" w:rsidRDefault="00120009" w:rsidP="00120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009" w:rsidRDefault="00120009" w:rsidP="00120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009" w:rsidRDefault="00120009" w:rsidP="00120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009" w:rsidRDefault="00120009" w:rsidP="00120009">
      <w:pPr>
        <w:spacing w:after="0" w:line="240" w:lineRule="auto"/>
        <w:rPr>
          <w:rFonts w:ascii="Times New Roman" w:hAnsi="Times New Roman" w:cs="Times New Roman"/>
          <w:b/>
          <w:color w:val="3C3C3C"/>
          <w:sz w:val="32"/>
          <w:szCs w:val="32"/>
        </w:rPr>
      </w:pPr>
    </w:p>
    <w:p w:rsidR="00120009" w:rsidRPr="00FD7E36" w:rsidRDefault="00120009" w:rsidP="00120009">
      <w:pPr>
        <w:spacing w:after="0" w:line="240" w:lineRule="auto"/>
        <w:rPr>
          <w:rFonts w:ascii="Times New Roman" w:hAnsi="Times New Roman" w:cs="Times New Roman"/>
          <w:color w:val="3C3C3C"/>
          <w:sz w:val="32"/>
          <w:szCs w:val="32"/>
        </w:rPr>
      </w:pPr>
      <w:r>
        <w:rPr>
          <w:rFonts w:ascii="Times New Roman" w:hAnsi="Times New Roman" w:cs="Times New Roman"/>
          <w:b/>
          <w:color w:val="3C3C3C"/>
          <w:sz w:val="32"/>
          <w:szCs w:val="32"/>
        </w:rPr>
        <w:lastRenderedPageBreak/>
        <w:t xml:space="preserve">                                                                                       </w:t>
      </w:r>
      <w:r w:rsidRPr="00FD7E36">
        <w:rPr>
          <w:rFonts w:ascii="Times New Roman" w:hAnsi="Times New Roman" w:cs="Times New Roman"/>
          <w:color w:val="3C3C3C"/>
          <w:sz w:val="32"/>
          <w:szCs w:val="32"/>
        </w:rPr>
        <w:t xml:space="preserve">Приложение </w:t>
      </w:r>
    </w:p>
    <w:p w:rsidR="00120009" w:rsidRPr="004B1248" w:rsidRDefault="00120009" w:rsidP="0012000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248">
        <w:rPr>
          <w:rFonts w:ascii="Times New Roman" w:hAnsi="Times New Roman" w:cs="Times New Roman"/>
          <w:b/>
          <w:color w:val="3C3C3C"/>
          <w:sz w:val="32"/>
          <w:szCs w:val="32"/>
        </w:rPr>
        <w:t>У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t> лукоморья дуб зелёный;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br/>
        <w:t xml:space="preserve">Златая цепь </w:t>
      </w:r>
      <w:r w:rsidRPr="004B1248">
        <w:rPr>
          <w:rFonts w:ascii="Times New Roman" w:hAnsi="Times New Roman" w:cs="Times New Roman"/>
          <w:b/>
          <w:color w:val="3C3C3C"/>
          <w:sz w:val="32"/>
          <w:szCs w:val="32"/>
        </w:rPr>
        <w:t>на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t> дубе том: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br/>
        <w:t>И днём и ночью кот учёный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br/>
        <w:t xml:space="preserve">Всё ходит </w:t>
      </w:r>
      <w:r w:rsidRPr="004B1248">
        <w:rPr>
          <w:rFonts w:ascii="Times New Roman" w:hAnsi="Times New Roman" w:cs="Times New Roman"/>
          <w:b/>
          <w:color w:val="3C3C3C"/>
          <w:sz w:val="32"/>
          <w:szCs w:val="32"/>
        </w:rPr>
        <w:t>по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t> цепи кругом;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br/>
        <w:t xml:space="preserve">Идёт </w:t>
      </w:r>
      <w:r w:rsidRPr="004B1248">
        <w:rPr>
          <w:rFonts w:ascii="Times New Roman" w:hAnsi="Times New Roman" w:cs="Times New Roman"/>
          <w:b/>
          <w:color w:val="3C3C3C"/>
          <w:sz w:val="32"/>
          <w:szCs w:val="32"/>
        </w:rPr>
        <w:t>направо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t> — песнь заводит,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br/>
      </w:r>
      <w:r w:rsidRPr="004B1248">
        <w:rPr>
          <w:rFonts w:ascii="Times New Roman" w:hAnsi="Times New Roman" w:cs="Times New Roman"/>
          <w:b/>
          <w:color w:val="3C3C3C"/>
          <w:sz w:val="32"/>
          <w:szCs w:val="32"/>
        </w:rPr>
        <w:t>Налево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t> — сказку говорит.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br/>
      </w:r>
      <w:r w:rsidRPr="004B1248">
        <w:rPr>
          <w:rFonts w:ascii="Times New Roman" w:hAnsi="Times New Roman" w:cs="Times New Roman"/>
          <w:b/>
          <w:color w:val="3C3C3C"/>
          <w:sz w:val="32"/>
          <w:szCs w:val="32"/>
        </w:rPr>
        <w:t>Там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t xml:space="preserve"> чудеса: </w:t>
      </w:r>
      <w:r w:rsidRPr="004B1248">
        <w:rPr>
          <w:rFonts w:ascii="Times New Roman" w:hAnsi="Times New Roman" w:cs="Times New Roman"/>
          <w:b/>
          <w:color w:val="3C3C3C"/>
          <w:sz w:val="32"/>
          <w:szCs w:val="32"/>
        </w:rPr>
        <w:t>там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t xml:space="preserve"> леший бродит,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br/>
        <w:t xml:space="preserve">Русалка </w:t>
      </w:r>
      <w:r w:rsidRPr="004B1248">
        <w:rPr>
          <w:rFonts w:ascii="Times New Roman" w:hAnsi="Times New Roman" w:cs="Times New Roman"/>
          <w:b/>
          <w:color w:val="3C3C3C"/>
          <w:sz w:val="32"/>
          <w:szCs w:val="32"/>
        </w:rPr>
        <w:t>на 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t>ветвях сидит;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br/>
      </w:r>
      <w:r w:rsidRPr="004B1248">
        <w:rPr>
          <w:rFonts w:ascii="Times New Roman" w:hAnsi="Times New Roman" w:cs="Times New Roman"/>
          <w:b/>
          <w:color w:val="3C3C3C"/>
          <w:sz w:val="32"/>
          <w:szCs w:val="32"/>
        </w:rPr>
        <w:t>Там на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t> неведомых дорожках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br/>
        <w:t>Следы невиданных зверей;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br/>
        <w:t xml:space="preserve">Избушка </w:t>
      </w:r>
      <w:r w:rsidRPr="004B1248">
        <w:rPr>
          <w:rFonts w:ascii="Times New Roman" w:hAnsi="Times New Roman" w:cs="Times New Roman"/>
          <w:b/>
          <w:color w:val="3C3C3C"/>
          <w:sz w:val="32"/>
          <w:szCs w:val="32"/>
        </w:rPr>
        <w:t>там на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t> курьих ножках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br/>
        <w:t xml:space="preserve">Стоит </w:t>
      </w:r>
      <w:r w:rsidRPr="004A701F">
        <w:rPr>
          <w:rFonts w:ascii="Times New Roman" w:hAnsi="Times New Roman" w:cs="Times New Roman"/>
          <w:color w:val="3C3C3C"/>
          <w:sz w:val="32"/>
          <w:szCs w:val="32"/>
        </w:rPr>
        <w:t>без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t xml:space="preserve"> окон, </w:t>
      </w:r>
      <w:r w:rsidRPr="004A701F">
        <w:rPr>
          <w:rFonts w:ascii="Times New Roman" w:hAnsi="Times New Roman" w:cs="Times New Roman"/>
          <w:color w:val="3C3C3C"/>
          <w:sz w:val="32"/>
          <w:szCs w:val="32"/>
        </w:rPr>
        <w:t>без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t xml:space="preserve"> дверей;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br/>
      </w:r>
      <w:r w:rsidRPr="004B1248">
        <w:rPr>
          <w:rFonts w:ascii="Times New Roman" w:hAnsi="Times New Roman" w:cs="Times New Roman"/>
          <w:b/>
          <w:color w:val="3C3C3C"/>
          <w:sz w:val="32"/>
          <w:szCs w:val="32"/>
        </w:rPr>
        <w:t>Там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t xml:space="preserve"> лес и дол видений полны;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br/>
        <w:t xml:space="preserve">Там </w:t>
      </w:r>
      <w:r w:rsidRPr="004A701F">
        <w:rPr>
          <w:rFonts w:ascii="Times New Roman" w:hAnsi="Times New Roman" w:cs="Times New Roman"/>
          <w:color w:val="3C3C3C"/>
          <w:sz w:val="32"/>
          <w:szCs w:val="32"/>
        </w:rPr>
        <w:t>о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t> заре прихлынут волны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br/>
      </w:r>
      <w:r w:rsidRPr="004B1248">
        <w:rPr>
          <w:rFonts w:ascii="Times New Roman" w:hAnsi="Times New Roman" w:cs="Times New Roman"/>
          <w:b/>
          <w:color w:val="3C3C3C"/>
          <w:sz w:val="32"/>
          <w:szCs w:val="32"/>
        </w:rPr>
        <w:t>На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t> брег песчаный и пустой,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br/>
        <w:t>И тридцать витязей прекрасных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br/>
        <w:t xml:space="preserve">Чредой </w:t>
      </w:r>
      <w:r w:rsidRPr="004B1248">
        <w:rPr>
          <w:rFonts w:ascii="Times New Roman" w:hAnsi="Times New Roman" w:cs="Times New Roman"/>
          <w:b/>
          <w:color w:val="3C3C3C"/>
          <w:sz w:val="32"/>
          <w:szCs w:val="32"/>
        </w:rPr>
        <w:t>из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t> вод выходят ясных,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br/>
        <w:t>И </w:t>
      </w:r>
      <w:r w:rsidRPr="004A701F">
        <w:rPr>
          <w:rFonts w:ascii="Times New Roman" w:hAnsi="Times New Roman" w:cs="Times New Roman"/>
          <w:color w:val="3C3C3C"/>
          <w:sz w:val="32"/>
          <w:szCs w:val="32"/>
        </w:rPr>
        <w:t>с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t> ними дядька их морской;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br/>
      </w:r>
      <w:r w:rsidRPr="004B1248">
        <w:rPr>
          <w:rFonts w:ascii="Times New Roman" w:hAnsi="Times New Roman" w:cs="Times New Roman"/>
          <w:b/>
          <w:color w:val="3C3C3C"/>
          <w:sz w:val="32"/>
          <w:szCs w:val="32"/>
        </w:rPr>
        <w:t>Та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t>м королевич мимоходом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br/>
        <w:t>Пленяет грозного царя;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br/>
      </w:r>
      <w:r w:rsidRPr="004B1248">
        <w:rPr>
          <w:rFonts w:ascii="Times New Roman" w:hAnsi="Times New Roman" w:cs="Times New Roman"/>
          <w:b/>
          <w:color w:val="3C3C3C"/>
          <w:sz w:val="32"/>
          <w:szCs w:val="32"/>
        </w:rPr>
        <w:t>Там в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t xml:space="preserve"> облаках </w:t>
      </w:r>
      <w:r w:rsidRPr="004B1248">
        <w:rPr>
          <w:rFonts w:ascii="Times New Roman" w:hAnsi="Times New Roman" w:cs="Times New Roman"/>
          <w:b/>
          <w:color w:val="3C3C3C"/>
          <w:sz w:val="32"/>
          <w:szCs w:val="32"/>
        </w:rPr>
        <w:t>перед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t xml:space="preserve"> народом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br/>
      </w:r>
      <w:r w:rsidRPr="004B1248">
        <w:rPr>
          <w:rFonts w:ascii="Times New Roman" w:hAnsi="Times New Roman" w:cs="Times New Roman"/>
          <w:b/>
          <w:color w:val="3C3C3C"/>
          <w:sz w:val="32"/>
          <w:szCs w:val="32"/>
        </w:rPr>
        <w:t>Через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t xml:space="preserve"> леса, </w:t>
      </w:r>
      <w:r w:rsidRPr="004B1248">
        <w:rPr>
          <w:rFonts w:ascii="Times New Roman" w:hAnsi="Times New Roman" w:cs="Times New Roman"/>
          <w:b/>
          <w:color w:val="3C3C3C"/>
          <w:sz w:val="32"/>
          <w:szCs w:val="32"/>
        </w:rPr>
        <w:t>через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t xml:space="preserve"> моря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br/>
        <w:t>Колдун несёт богатыря;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br/>
      </w:r>
      <w:r w:rsidRPr="004B1248">
        <w:rPr>
          <w:rFonts w:ascii="Times New Roman" w:hAnsi="Times New Roman" w:cs="Times New Roman"/>
          <w:b/>
          <w:color w:val="3C3C3C"/>
          <w:sz w:val="32"/>
          <w:szCs w:val="32"/>
        </w:rPr>
        <w:t>В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t xml:space="preserve"> темнице </w:t>
      </w:r>
      <w:r w:rsidRPr="004B1248">
        <w:rPr>
          <w:rFonts w:ascii="Times New Roman" w:hAnsi="Times New Roman" w:cs="Times New Roman"/>
          <w:b/>
          <w:color w:val="3C3C3C"/>
          <w:sz w:val="32"/>
          <w:szCs w:val="32"/>
        </w:rPr>
        <w:t>там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t xml:space="preserve"> царевна тужит,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br/>
        <w:t>А бурый волк ей верно служит;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br/>
      </w:r>
      <w:r w:rsidRPr="004B1248">
        <w:rPr>
          <w:rFonts w:ascii="Times New Roman" w:hAnsi="Times New Roman" w:cs="Times New Roman"/>
          <w:b/>
          <w:color w:val="3C3C3C"/>
          <w:sz w:val="32"/>
          <w:szCs w:val="32"/>
        </w:rPr>
        <w:t>Там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t xml:space="preserve"> ступа </w:t>
      </w:r>
      <w:r w:rsidRPr="004A701F">
        <w:rPr>
          <w:rFonts w:ascii="Times New Roman" w:hAnsi="Times New Roman" w:cs="Times New Roman"/>
          <w:color w:val="3C3C3C"/>
          <w:sz w:val="32"/>
          <w:szCs w:val="32"/>
        </w:rPr>
        <w:t>с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t> Бабою Ягой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br/>
        <w:t>Идёт, бредёт сама собой,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br/>
      </w:r>
      <w:r w:rsidRPr="004B1248">
        <w:rPr>
          <w:rFonts w:ascii="Times New Roman" w:hAnsi="Times New Roman" w:cs="Times New Roman"/>
          <w:b/>
          <w:color w:val="3C3C3C"/>
          <w:sz w:val="32"/>
          <w:szCs w:val="32"/>
        </w:rPr>
        <w:t>Там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t xml:space="preserve"> царь </w:t>
      </w:r>
      <w:proofErr w:type="spellStart"/>
      <w:r w:rsidRPr="004B1248">
        <w:rPr>
          <w:rFonts w:ascii="Times New Roman" w:hAnsi="Times New Roman" w:cs="Times New Roman"/>
          <w:color w:val="3C3C3C"/>
          <w:sz w:val="32"/>
          <w:szCs w:val="32"/>
        </w:rPr>
        <w:t>Кащей</w:t>
      </w:r>
      <w:proofErr w:type="spellEnd"/>
      <w:r w:rsidRPr="004B1248">
        <w:rPr>
          <w:rFonts w:ascii="Times New Roman" w:hAnsi="Times New Roman" w:cs="Times New Roman"/>
          <w:color w:val="3C3C3C"/>
          <w:sz w:val="32"/>
          <w:szCs w:val="32"/>
        </w:rPr>
        <w:t xml:space="preserve"> </w:t>
      </w:r>
      <w:r w:rsidRPr="004B1248">
        <w:rPr>
          <w:rFonts w:ascii="Times New Roman" w:hAnsi="Times New Roman" w:cs="Times New Roman"/>
          <w:b/>
          <w:color w:val="3C3C3C"/>
          <w:sz w:val="32"/>
          <w:szCs w:val="32"/>
        </w:rPr>
        <w:t>над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t xml:space="preserve"> златом чахнет;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br/>
      </w:r>
      <w:r w:rsidRPr="004B1248">
        <w:rPr>
          <w:rFonts w:ascii="Times New Roman" w:hAnsi="Times New Roman" w:cs="Times New Roman"/>
          <w:b/>
          <w:color w:val="3C3C3C"/>
          <w:sz w:val="32"/>
          <w:szCs w:val="32"/>
        </w:rPr>
        <w:t>Там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t xml:space="preserve"> русский дух… </w:t>
      </w:r>
      <w:r w:rsidRPr="004B1248">
        <w:rPr>
          <w:rFonts w:ascii="Times New Roman" w:hAnsi="Times New Roman" w:cs="Times New Roman"/>
          <w:b/>
          <w:color w:val="3C3C3C"/>
          <w:sz w:val="32"/>
          <w:szCs w:val="32"/>
        </w:rPr>
        <w:t>там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t xml:space="preserve"> Русью пахнет!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br/>
        <w:t>И </w:t>
      </w:r>
      <w:r w:rsidRPr="004B1248">
        <w:rPr>
          <w:rFonts w:ascii="Times New Roman" w:hAnsi="Times New Roman" w:cs="Times New Roman"/>
          <w:b/>
          <w:color w:val="3C3C3C"/>
          <w:sz w:val="32"/>
          <w:szCs w:val="32"/>
        </w:rPr>
        <w:t>там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t xml:space="preserve"> я был, и мёд я пил;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br/>
      </w:r>
      <w:r w:rsidRPr="004B1248">
        <w:rPr>
          <w:rFonts w:ascii="Times New Roman" w:hAnsi="Times New Roman" w:cs="Times New Roman"/>
          <w:b/>
          <w:color w:val="3C3C3C"/>
          <w:sz w:val="32"/>
          <w:szCs w:val="32"/>
        </w:rPr>
        <w:t>У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t> моря видел дуб зелёный;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br/>
      </w:r>
      <w:r w:rsidRPr="004B1248">
        <w:rPr>
          <w:rFonts w:ascii="Times New Roman" w:hAnsi="Times New Roman" w:cs="Times New Roman"/>
          <w:b/>
          <w:color w:val="3C3C3C"/>
          <w:sz w:val="32"/>
          <w:szCs w:val="32"/>
        </w:rPr>
        <w:t>Под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t xml:space="preserve"> ним сидел, и кот учёный</w:t>
      </w:r>
      <w:r w:rsidRPr="004B1248">
        <w:rPr>
          <w:rFonts w:ascii="Times New Roman" w:hAnsi="Times New Roman" w:cs="Times New Roman"/>
          <w:color w:val="3C3C3C"/>
          <w:sz w:val="32"/>
          <w:szCs w:val="32"/>
        </w:rPr>
        <w:br/>
        <w:t>Свои мне сказки говорил.</w:t>
      </w:r>
    </w:p>
    <w:p w:rsidR="00120009" w:rsidRPr="004B1248" w:rsidRDefault="00120009" w:rsidP="0012000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20009" w:rsidRPr="00463483" w:rsidRDefault="00120009" w:rsidP="0012000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C4FC5" w:rsidRDefault="007C4FC5">
      <w:bookmarkStart w:id="0" w:name="_GoBack"/>
      <w:bookmarkEnd w:id="0"/>
    </w:p>
    <w:sectPr w:rsidR="007C4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D2FCC"/>
    <w:multiLevelType w:val="hybridMultilevel"/>
    <w:tmpl w:val="D3CE0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B462B"/>
    <w:multiLevelType w:val="multilevel"/>
    <w:tmpl w:val="3802E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09"/>
    <w:rsid w:val="00120009"/>
    <w:rsid w:val="007C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77950-B1A4-4757-92D6-5185E503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20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20009"/>
  </w:style>
  <w:style w:type="paragraph" w:styleId="a3">
    <w:name w:val="List Paragraph"/>
    <w:basedOn w:val="a"/>
    <w:uiPriority w:val="34"/>
    <w:qFormat/>
    <w:rsid w:val="00120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Иван</dc:creator>
  <cp:keywords/>
  <dc:description/>
  <cp:lastModifiedBy>Иванов Иван</cp:lastModifiedBy>
  <cp:revision>1</cp:revision>
  <dcterms:created xsi:type="dcterms:W3CDTF">2025-04-10T14:56:00Z</dcterms:created>
  <dcterms:modified xsi:type="dcterms:W3CDTF">2025-04-10T14:57:00Z</dcterms:modified>
</cp:coreProperties>
</file>